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E91550"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E91550">
              <w:rPr>
                <w:rFonts w:ascii="Times New Roman" w:hAnsi="Times New Roman" w:cs="Times New Roman"/>
                <w:sz w:val="20"/>
                <w:szCs w:val="20"/>
              </w:rPr>
              <w:t>С.Е. Савицкая</w:t>
            </w:r>
          </w:p>
          <w:p w:rsidR="00FE54C8" w:rsidRPr="005957CD" w:rsidRDefault="008D1F0B" w:rsidP="006D6DD4">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6D6DD4">
              <w:rPr>
                <w:rFonts w:ascii="Times New Roman" w:eastAsia="Calibri" w:hAnsi="Times New Roman" w:cs="Times New Roman"/>
                <w:sz w:val="20"/>
                <w:szCs w:val="20"/>
              </w:rPr>
              <w:t>4</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Default="001B1ACD" w:rsidP="00B76C0B">
      <w:pPr>
        <w:spacing w:after="0" w:line="240" w:lineRule="auto"/>
        <w:rPr>
          <w:rFonts w:ascii="Times New Roman" w:hAnsi="Times New Roman" w:cs="Times New Roman"/>
          <w:b/>
          <w:sz w:val="20"/>
          <w:szCs w:val="20"/>
        </w:rPr>
      </w:pPr>
    </w:p>
    <w:p w:rsidR="001B1ACD" w:rsidRDefault="001B1ACD" w:rsidP="00B76C0B">
      <w:pPr>
        <w:spacing w:after="0" w:line="240" w:lineRule="auto"/>
        <w:rPr>
          <w:rFonts w:ascii="Times New Roman" w:hAnsi="Times New Roman" w:cs="Times New Roman"/>
          <w:b/>
          <w:sz w:val="20"/>
          <w:szCs w:val="20"/>
        </w:rPr>
      </w:pPr>
    </w:p>
    <w:p w:rsidR="00FE54C8" w:rsidRDefault="00FE54C8" w:rsidP="00B76C0B">
      <w:pPr>
        <w:spacing w:after="0" w:line="240" w:lineRule="auto"/>
        <w:rPr>
          <w:rFonts w:ascii="Times New Roman" w:hAnsi="Times New Roman" w:cs="Times New Roman"/>
          <w:b/>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CD52AF" w:rsidRDefault="001B1ACD" w:rsidP="006E1265">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0611DF" w:rsidRDefault="000611DF" w:rsidP="006E1265">
      <w:pPr>
        <w:pStyle w:val="af"/>
        <w:tabs>
          <w:tab w:val="left" w:pos="0"/>
        </w:tabs>
        <w:spacing w:before="0" w:line="240" w:lineRule="auto"/>
        <w:jc w:val="center"/>
        <w:rPr>
          <w:bCs/>
          <w:sz w:val="20"/>
          <w:szCs w:val="20"/>
        </w:rPr>
      </w:pPr>
    </w:p>
    <w:p w:rsidR="002A427C" w:rsidRDefault="002A427C" w:rsidP="006E1265">
      <w:pPr>
        <w:pStyle w:val="af"/>
        <w:tabs>
          <w:tab w:val="left" w:pos="0"/>
        </w:tabs>
        <w:spacing w:before="0" w:line="240" w:lineRule="auto"/>
        <w:jc w:val="center"/>
        <w:rPr>
          <w:bCs/>
          <w:sz w:val="20"/>
          <w:szCs w:val="20"/>
        </w:rPr>
      </w:pPr>
    </w:p>
    <w:p w:rsidR="00FE54C8" w:rsidRDefault="002A427C" w:rsidP="002A427C">
      <w:pPr>
        <w:pStyle w:val="ad"/>
        <w:ind w:firstLine="0"/>
        <w:jc w:val="center"/>
        <w:rPr>
          <w:rFonts w:eastAsia="Arial Unicode MS"/>
          <w:b/>
          <w:sz w:val="20"/>
        </w:rPr>
      </w:pPr>
      <w:r w:rsidRPr="002A427C">
        <w:rPr>
          <w:b/>
          <w:sz w:val="36"/>
          <w:szCs w:val="36"/>
        </w:rPr>
        <w:t xml:space="preserve">Поставка </w:t>
      </w:r>
      <w:r w:rsidR="00777C0B">
        <w:rPr>
          <w:b/>
          <w:sz w:val="36"/>
          <w:szCs w:val="36"/>
        </w:rPr>
        <w:t xml:space="preserve">ручных </w:t>
      </w:r>
      <w:r w:rsidR="00377A4C">
        <w:rPr>
          <w:b/>
          <w:sz w:val="36"/>
          <w:szCs w:val="36"/>
        </w:rPr>
        <w:t>инструментов</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D243F">
      <w:pPr>
        <w:pStyle w:val="ad"/>
        <w:ind w:firstLine="0"/>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D66359" w:rsidRDefault="00D66359"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F222F5" w:rsidRDefault="00F222F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55036C" w:rsidRDefault="0055036C" w:rsidP="001B1ACD">
      <w:pPr>
        <w:pStyle w:val="ad"/>
        <w:jc w:val="center"/>
        <w:rPr>
          <w:rFonts w:eastAsia="Arial Unicode MS"/>
          <w:b/>
          <w:sz w:val="20"/>
        </w:rPr>
      </w:pPr>
    </w:p>
    <w:p w:rsidR="000F730D" w:rsidRDefault="000F730D"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2542C9" w:rsidRDefault="002542C9" w:rsidP="001B1ACD">
      <w:pPr>
        <w:pStyle w:val="ad"/>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6D6DD4">
        <w:rPr>
          <w:rFonts w:eastAsia="Arial Unicode MS"/>
          <w:b/>
          <w:sz w:val="20"/>
        </w:rPr>
        <w:t>4</w:t>
      </w:r>
      <w:r w:rsidRPr="00F77619">
        <w:rPr>
          <w:rFonts w:eastAsia="Arial Unicode MS"/>
          <w:b/>
          <w:sz w:val="20"/>
        </w:rPr>
        <w:t>г.</w:t>
      </w:r>
    </w:p>
    <w:p w:rsidR="00FE54C8" w:rsidRDefault="00FE54C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BE306A" w:rsidRDefault="00BE306A" w:rsidP="001D243F">
      <w:pPr>
        <w:pStyle w:val="ad"/>
        <w:tabs>
          <w:tab w:val="left" w:pos="4101"/>
        </w:tabs>
        <w:jc w:val="left"/>
        <w:rPr>
          <w:rFonts w:eastAsia="Arial Unicode MS"/>
          <w:b/>
          <w:sz w:val="20"/>
        </w:rPr>
      </w:pPr>
    </w:p>
    <w:p w:rsidR="00C72FF5" w:rsidRDefault="00C72FF5" w:rsidP="001D243F">
      <w:pPr>
        <w:pStyle w:val="ad"/>
        <w:tabs>
          <w:tab w:val="left" w:pos="4101"/>
        </w:tabs>
        <w:jc w:val="left"/>
        <w:rPr>
          <w:rFonts w:eastAsia="Arial Unicode MS"/>
          <w:b/>
          <w:sz w:val="20"/>
        </w:rPr>
      </w:pPr>
    </w:p>
    <w:p w:rsidR="00E91550" w:rsidRDefault="00E91550" w:rsidP="001D243F">
      <w:pPr>
        <w:pStyle w:val="ad"/>
        <w:tabs>
          <w:tab w:val="left" w:pos="4101"/>
        </w:tabs>
        <w:jc w:val="left"/>
        <w:rPr>
          <w:rFonts w:eastAsia="Arial Unicode MS"/>
          <w:b/>
          <w:sz w:val="20"/>
        </w:rPr>
      </w:pPr>
    </w:p>
    <w:p w:rsidR="0051181C" w:rsidRDefault="0051181C"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A75492" w:rsidRPr="00F77619" w:rsidRDefault="00A75492" w:rsidP="001D243F">
      <w:pPr>
        <w:pStyle w:val="ad"/>
        <w:tabs>
          <w:tab w:val="left" w:pos="4101"/>
        </w:tabs>
        <w:jc w:val="left"/>
        <w:rPr>
          <w:rFonts w:eastAsia="Arial Unicode MS"/>
          <w:b/>
          <w:sz w:val="20"/>
        </w:rPr>
      </w:pPr>
    </w:p>
    <w:p w:rsidR="00372C6D" w:rsidRDefault="00372C6D" w:rsidP="001B1ACD">
      <w:pPr>
        <w:tabs>
          <w:tab w:val="center" w:pos="2667"/>
        </w:tabs>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2A427C" w:rsidRPr="002A427C">
        <w:rPr>
          <w:rFonts w:ascii="Times New Roman" w:hAnsi="Times New Roman" w:cs="Times New Roman"/>
          <w:sz w:val="20"/>
          <w:szCs w:val="20"/>
        </w:rPr>
        <w:t xml:space="preserve">Поставка </w:t>
      </w:r>
      <w:r w:rsidR="00777C0B">
        <w:rPr>
          <w:rFonts w:ascii="Times New Roman" w:hAnsi="Times New Roman" w:cs="Times New Roman"/>
          <w:sz w:val="20"/>
          <w:szCs w:val="20"/>
        </w:rPr>
        <w:t xml:space="preserve">ручных </w:t>
      </w:r>
      <w:r w:rsidR="00377A4C">
        <w:rPr>
          <w:rFonts w:ascii="Times New Roman" w:hAnsi="Times New Roman" w:cs="Times New Roman"/>
          <w:sz w:val="20"/>
          <w:szCs w:val="20"/>
        </w:rPr>
        <w:t>инструментов</w:t>
      </w:r>
      <w:r w:rsidR="00F222F5" w:rsidRPr="0051181C">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C72FF5">
        <w:rPr>
          <w:sz w:val="20"/>
        </w:rPr>
        <w:t>12</w:t>
      </w:r>
      <w:r w:rsidR="00CD52AF" w:rsidRPr="003412A9">
        <w:rPr>
          <w:sz w:val="20"/>
        </w:rPr>
        <w:t>.20</w:t>
      </w:r>
      <w:r w:rsidR="00372C6D" w:rsidRPr="003412A9">
        <w:rPr>
          <w:sz w:val="20"/>
        </w:rPr>
        <w:t>2</w:t>
      </w:r>
      <w:r w:rsidR="006D6DD4">
        <w:rPr>
          <w:sz w:val="20"/>
        </w:rPr>
        <w:t>5</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 с учетом НДС (</w:t>
      </w:r>
      <w:r w:rsidR="00F54890" w:rsidRPr="00B206F6">
        <w:rPr>
          <w:rFonts w:ascii="Times New Roman" w:eastAsia="Times New Roman" w:hAnsi="Times New Roman" w:cs="Times New Roman"/>
          <w:sz w:val="20"/>
          <w:szCs w:val="20"/>
          <w:lang w:eastAsia="ru-RU"/>
        </w:rPr>
        <w:t>20</w:t>
      </w:r>
      <w:r w:rsidRPr="00B206F6">
        <w:rPr>
          <w:rFonts w:ascii="Times New Roman" w:eastAsia="Times New Roman" w:hAnsi="Times New Roman" w:cs="Times New Roman"/>
          <w:sz w:val="20"/>
          <w:szCs w:val="20"/>
          <w:lang w:eastAsia="ru-RU"/>
        </w:rPr>
        <w:t>%):</w:t>
      </w:r>
      <w:r w:rsidR="005309DA" w:rsidRPr="00B206F6">
        <w:rPr>
          <w:rFonts w:ascii="Times New Roman" w:eastAsia="Times New Roman" w:hAnsi="Times New Roman" w:cs="Times New Roman"/>
          <w:sz w:val="20"/>
          <w:szCs w:val="20"/>
          <w:lang w:eastAsia="ru-RU"/>
        </w:rPr>
        <w:t xml:space="preserve"> </w:t>
      </w:r>
      <w:r w:rsidR="006D6DD4" w:rsidRPr="006D6DD4">
        <w:rPr>
          <w:rFonts w:ascii="Times New Roman" w:eastAsia="Times New Roman" w:hAnsi="Times New Roman" w:cs="Times New Roman"/>
          <w:sz w:val="20"/>
          <w:szCs w:val="20"/>
          <w:lang w:eastAsia="ru-RU"/>
        </w:rPr>
        <w:t>524 608,09 руб. (</w:t>
      </w:r>
      <w:r w:rsidR="006D6DD4">
        <w:rPr>
          <w:rFonts w:ascii="Times New Roman" w:eastAsia="Times New Roman" w:hAnsi="Times New Roman" w:cs="Times New Roman"/>
          <w:sz w:val="20"/>
          <w:szCs w:val="20"/>
          <w:lang w:eastAsia="ru-RU"/>
        </w:rPr>
        <w:t>п</w:t>
      </w:r>
      <w:r w:rsidR="006D6DD4" w:rsidRPr="006D6DD4">
        <w:rPr>
          <w:rFonts w:ascii="Times New Roman" w:eastAsia="Times New Roman" w:hAnsi="Times New Roman" w:cs="Times New Roman"/>
          <w:sz w:val="20"/>
          <w:szCs w:val="20"/>
          <w:lang w:eastAsia="ru-RU"/>
        </w:rPr>
        <w:t>ятьсот двадцать четыре тысячи шестьсот восемь рублей 09 копеек)</w:t>
      </w:r>
      <w:r w:rsidR="0031166F" w:rsidRPr="00E91550">
        <w:rPr>
          <w:rFonts w:ascii="Times New Roman" w:eastAsia="Times New Roman" w:hAnsi="Times New Roman" w:cs="Times New Roman"/>
          <w:sz w:val="20"/>
          <w:szCs w:val="20"/>
          <w:lang w:eastAsia="ru-RU"/>
        </w:rPr>
        <w:t>.</w:t>
      </w:r>
    </w:p>
    <w:p w:rsidR="0031166F" w:rsidRPr="00E91550" w:rsidRDefault="0031166F" w:rsidP="00E91550">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6D6DD4" w:rsidRPr="006D6DD4">
        <w:rPr>
          <w:rFonts w:ascii="Times New Roman" w:eastAsia="Times New Roman" w:hAnsi="Times New Roman" w:cs="Times New Roman"/>
          <w:sz w:val="20"/>
          <w:szCs w:val="20"/>
          <w:lang w:eastAsia="ru-RU"/>
        </w:rPr>
        <w:t>87 434,68 руб. (</w:t>
      </w:r>
      <w:r w:rsidR="006D6DD4">
        <w:rPr>
          <w:rFonts w:ascii="Times New Roman" w:eastAsia="Times New Roman" w:hAnsi="Times New Roman" w:cs="Times New Roman"/>
          <w:sz w:val="20"/>
          <w:szCs w:val="20"/>
          <w:lang w:eastAsia="ru-RU"/>
        </w:rPr>
        <w:t>в</w:t>
      </w:r>
      <w:r w:rsidR="006D6DD4" w:rsidRPr="006D6DD4">
        <w:rPr>
          <w:rFonts w:ascii="Times New Roman" w:eastAsia="Times New Roman" w:hAnsi="Times New Roman" w:cs="Times New Roman"/>
          <w:sz w:val="20"/>
          <w:szCs w:val="20"/>
          <w:lang w:eastAsia="ru-RU"/>
        </w:rPr>
        <w:t>осемьдесят семь тысяч четыреста тридцать четыре рубля 68 копеек)</w:t>
      </w:r>
      <w:r w:rsidRPr="00E91550">
        <w:rPr>
          <w:rFonts w:ascii="Times New Roman" w:eastAsia="Times New Roman" w:hAnsi="Times New Roman" w:cs="Times New Roman"/>
          <w:sz w:val="20"/>
          <w:szCs w:val="20"/>
          <w:lang w:eastAsia="ru-RU"/>
        </w:rPr>
        <w:t>.</w:t>
      </w:r>
    </w:p>
    <w:p w:rsidR="007E5FB5" w:rsidRPr="00B206F6" w:rsidRDefault="0031166F" w:rsidP="0031166F">
      <w:pPr>
        <w:spacing w:after="0" w:line="240" w:lineRule="auto"/>
        <w:ind w:left="709"/>
        <w:jc w:val="both"/>
        <w:rPr>
          <w:rFonts w:ascii="Times New Roman" w:eastAsia="Times New Roman" w:hAnsi="Times New Roman" w:cs="Times New Roman"/>
          <w:sz w:val="20"/>
          <w:szCs w:val="20"/>
          <w:lang w:eastAsia="ru-RU"/>
        </w:rPr>
      </w:pPr>
      <w:r w:rsidRPr="003117E3">
        <w:rPr>
          <w:rFonts w:ascii="Times New Roman" w:eastAsia="Times New Roman" w:hAnsi="Times New Roman" w:cs="Times New Roman"/>
          <w:sz w:val="20"/>
          <w:szCs w:val="20"/>
          <w:lang w:eastAsia="ru-RU"/>
        </w:rPr>
        <w:t xml:space="preserve">Начальная (максимальная) цена </w:t>
      </w:r>
      <w:r w:rsidR="000B531A">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w:t>
      </w:r>
      <w:r w:rsidR="002A427C" w:rsidRPr="003117E3">
        <w:rPr>
          <w:rFonts w:ascii="Times New Roman" w:eastAsia="Times New Roman" w:hAnsi="Times New Roman" w:cs="Times New Roman"/>
          <w:sz w:val="20"/>
          <w:szCs w:val="20"/>
          <w:lang w:eastAsia="ru-RU"/>
        </w:rPr>
        <w:t xml:space="preserve">учета </w:t>
      </w:r>
      <w:r w:rsidRPr="003117E3">
        <w:rPr>
          <w:rFonts w:ascii="Times New Roman" w:eastAsia="Times New Roman" w:hAnsi="Times New Roman" w:cs="Times New Roman"/>
          <w:sz w:val="20"/>
          <w:szCs w:val="20"/>
          <w:lang w:eastAsia="ru-RU"/>
        </w:rPr>
        <w:t xml:space="preserve">НДС </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20%</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 xml:space="preserve">: </w:t>
      </w:r>
      <w:r w:rsidR="006D6DD4" w:rsidRPr="006D6DD4">
        <w:rPr>
          <w:rFonts w:ascii="Times New Roman" w:eastAsia="Times New Roman" w:hAnsi="Times New Roman" w:cs="Times New Roman"/>
          <w:sz w:val="20"/>
          <w:szCs w:val="20"/>
          <w:lang w:eastAsia="ru-RU"/>
        </w:rPr>
        <w:t>437 173,41 руб. (</w:t>
      </w:r>
      <w:r w:rsidR="006D6DD4">
        <w:rPr>
          <w:rFonts w:ascii="Times New Roman" w:eastAsia="Times New Roman" w:hAnsi="Times New Roman" w:cs="Times New Roman"/>
          <w:sz w:val="20"/>
          <w:szCs w:val="20"/>
          <w:lang w:eastAsia="ru-RU"/>
        </w:rPr>
        <w:t>ч</w:t>
      </w:r>
      <w:r w:rsidR="006D6DD4" w:rsidRPr="006D6DD4">
        <w:rPr>
          <w:rFonts w:ascii="Times New Roman" w:eastAsia="Times New Roman" w:hAnsi="Times New Roman" w:cs="Times New Roman"/>
          <w:sz w:val="20"/>
          <w:szCs w:val="20"/>
          <w:lang w:eastAsia="ru-RU"/>
        </w:rPr>
        <w:t>етыреста тридцать семь тысяч сто семьдесят три рубля 41 копейка)</w:t>
      </w:r>
      <w:r w:rsidR="003117E3">
        <w:rPr>
          <w:rFonts w:ascii="Times New Roman" w:eastAsia="Times New Roman" w:hAnsi="Times New Roman" w:cs="Times New Roman"/>
          <w:sz w:val="20"/>
          <w:szCs w:val="20"/>
          <w:lang w:eastAsia="ru-RU"/>
        </w:rPr>
        <w:t>.</w:t>
      </w:r>
    </w:p>
    <w:p w:rsidR="0066446E" w:rsidRPr="0066446E" w:rsidRDefault="0051181C" w:rsidP="00B206F6">
      <w:pPr>
        <w:spacing w:after="0" w:line="240" w:lineRule="auto"/>
        <w:ind w:left="709"/>
        <w:jc w:val="both"/>
        <w:rPr>
          <w:rFonts w:ascii="Times New Roman" w:eastAsia="Times New Roman" w:hAnsi="Times New Roman" w:cs="Times New Roman"/>
          <w:sz w:val="20"/>
          <w:szCs w:val="20"/>
          <w:lang w:eastAsia="ru-RU"/>
        </w:rPr>
      </w:pPr>
      <w:r w:rsidRPr="0051181C">
        <w:rPr>
          <w:rFonts w:ascii="Times New Roman" w:eastAsia="Times New Roman" w:hAnsi="Times New Roman" w:cs="Times New Roman"/>
          <w:sz w:val="20"/>
          <w:szCs w:val="20"/>
          <w:lang w:eastAsia="ru-RU"/>
        </w:rPr>
        <w:t xml:space="preserve">Начальная (максимальная) цена договора включает в себя </w:t>
      </w:r>
      <w:r w:rsidR="006D6DD4" w:rsidRPr="006D6DD4">
        <w:rPr>
          <w:rFonts w:ascii="Times New Roman" w:eastAsia="Times New Roman" w:hAnsi="Times New Roman" w:cs="Times New Roman"/>
          <w:sz w:val="20"/>
          <w:szCs w:val="20"/>
          <w:lang w:eastAsia="ru-RU"/>
        </w:rPr>
        <w:t xml:space="preserve">стоимость </w:t>
      </w:r>
      <w:r w:rsidR="006D6DD4">
        <w:rPr>
          <w:rFonts w:ascii="Times New Roman" w:eastAsia="Times New Roman" w:hAnsi="Times New Roman" w:cs="Times New Roman"/>
          <w:sz w:val="20"/>
          <w:szCs w:val="20"/>
          <w:lang w:eastAsia="ru-RU"/>
        </w:rPr>
        <w:t>Т</w:t>
      </w:r>
      <w:r w:rsidR="006D6DD4" w:rsidRPr="006D6DD4">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010D99" w:rsidRPr="00010D99">
        <w:rPr>
          <w:rFonts w:ascii="Times New Roman" w:hAnsi="Times New Roman" w:cs="Times New Roman"/>
          <w:sz w:val="20"/>
          <w:szCs w:val="20"/>
        </w:rPr>
        <w:t>08</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010D99">
        <w:rPr>
          <w:rFonts w:ascii="Times New Roman" w:hAnsi="Times New Roman" w:cs="Times New Roman"/>
          <w:sz w:val="20"/>
          <w:szCs w:val="20"/>
        </w:rPr>
        <w:t>ноября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6D6DD4">
        <w:rPr>
          <w:rFonts w:ascii="Times New Roman" w:hAnsi="Times New Roman" w:cs="Times New Roman"/>
          <w:sz w:val="20"/>
          <w:szCs w:val="20"/>
        </w:rPr>
        <w:t>4</w:t>
      </w:r>
      <w:r w:rsidRPr="0095707D">
        <w:rPr>
          <w:rFonts w:ascii="Times New Roman" w:hAnsi="Times New Roman" w:cs="Times New Roman"/>
          <w:sz w:val="20"/>
          <w:szCs w:val="20"/>
        </w:rPr>
        <w:t>г. по «</w:t>
      </w:r>
      <w:r w:rsidR="00010D99">
        <w:rPr>
          <w:rFonts w:ascii="Times New Roman" w:hAnsi="Times New Roman" w:cs="Times New Roman"/>
          <w:sz w:val="20"/>
          <w:szCs w:val="20"/>
        </w:rPr>
        <w:t>20</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010D99">
        <w:rPr>
          <w:rFonts w:ascii="Times New Roman" w:hAnsi="Times New Roman" w:cs="Times New Roman"/>
          <w:sz w:val="20"/>
          <w:szCs w:val="20"/>
        </w:rPr>
        <w:t>ноября</w:t>
      </w:r>
      <w:r w:rsidR="00DB1D88">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6D6DD4">
        <w:rPr>
          <w:rFonts w:ascii="Times New Roman" w:hAnsi="Times New Roman" w:cs="Times New Roman"/>
          <w:sz w:val="20"/>
          <w:szCs w:val="20"/>
        </w:rPr>
        <w:t>4</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3B2144" w:rsidRPr="003B2144" w:rsidRDefault="003B2144" w:rsidP="00147AB1">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3B2144">
        <w:rPr>
          <w:rFonts w:ascii="Times New Roman" w:hAnsi="Times New Roman" w:cs="Times New Roman"/>
          <w:sz w:val="20"/>
          <w:szCs w:val="20"/>
        </w:rPr>
        <w:t xml:space="preserve">Дата начала срока предоставления разъяснений: </w:t>
      </w:r>
      <w:r w:rsidRPr="003B2144">
        <w:rPr>
          <w:rFonts w:ascii="Times New Roman" w:hAnsi="Times New Roman" w:cs="Times New Roman"/>
          <w:b/>
          <w:sz w:val="20"/>
          <w:szCs w:val="20"/>
        </w:rPr>
        <w:t xml:space="preserve">с </w:t>
      </w:r>
      <w:r w:rsidR="00010D99">
        <w:rPr>
          <w:rFonts w:ascii="Times New Roman" w:hAnsi="Times New Roman" w:cs="Times New Roman"/>
          <w:b/>
          <w:sz w:val="20"/>
          <w:szCs w:val="20"/>
        </w:rPr>
        <w:t>09</w:t>
      </w:r>
      <w:r w:rsidR="002D281B">
        <w:rPr>
          <w:rFonts w:ascii="Times New Roman" w:hAnsi="Times New Roman" w:cs="Times New Roman"/>
          <w:b/>
          <w:sz w:val="20"/>
          <w:szCs w:val="20"/>
        </w:rPr>
        <w:t>:</w:t>
      </w:r>
      <w:r w:rsidR="00F30B20">
        <w:rPr>
          <w:rFonts w:ascii="Times New Roman" w:hAnsi="Times New Roman" w:cs="Times New Roman"/>
          <w:b/>
          <w:sz w:val="20"/>
          <w:szCs w:val="20"/>
        </w:rPr>
        <w:t>00</w:t>
      </w:r>
      <w:r w:rsidR="00B0049D">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Pr="003B2144">
        <w:rPr>
          <w:rFonts w:ascii="Times New Roman" w:hAnsi="Times New Roman" w:cs="Times New Roman"/>
          <w:sz w:val="20"/>
          <w:szCs w:val="20"/>
        </w:rPr>
        <w:t>(время московское)</w:t>
      </w:r>
      <w:r w:rsidR="00147AB1">
        <w:rPr>
          <w:rFonts w:ascii="Times New Roman" w:hAnsi="Times New Roman" w:cs="Times New Roman"/>
          <w:sz w:val="20"/>
          <w:szCs w:val="20"/>
        </w:rPr>
        <w:t xml:space="preserve"> </w:t>
      </w:r>
      <w:r w:rsidRPr="000A19E1">
        <w:rPr>
          <w:rFonts w:ascii="Times New Roman" w:hAnsi="Times New Roman" w:cs="Times New Roman"/>
          <w:b/>
          <w:sz w:val="20"/>
          <w:szCs w:val="20"/>
        </w:rPr>
        <w:t>«</w:t>
      </w:r>
      <w:r w:rsidR="00010D99">
        <w:rPr>
          <w:rFonts w:ascii="Times New Roman" w:hAnsi="Times New Roman" w:cs="Times New Roman"/>
          <w:b/>
          <w:sz w:val="20"/>
          <w:szCs w:val="20"/>
        </w:rPr>
        <w:t>08</w:t>
      </w:r>
      <w:r w:rsidRPr="000A19E1">
        <w:rPr>
          <w:rFonts w:ascii="Times New Roman" w:hAnsi="Times New Roman" w:cs="Times New Roman"/>
          <w:b/>
          <w:sz w:val="20"/>
          <w:szCs w:val="20"/>
        </w:rPr>
        <w:t>»</w:t>
      </w:r>
      <w:r w:rsidR="00F729E3">
        <w:rPr>
          <w:rFonts w:ascii="Times New Roman" w:hAnsi="Times New Roman" w:cs="Times New Roman"/>
          <w:b/>
          <w:sz w:val="20"/>
          <w:szCs w:val="20"/>
        </w:rPr>
        <w:t xml:space="preserve"> </w:t>
      </w:r>
      <w:r w:rsidR="00010D99">
        <w:rPr>
          <w:rFonts w:ascii="Times New Roman" w:hAnsi="Times New Roman" w:cs="Times New Roman"/>
          <w:b/>
          <w:sz w:val="20"/>
          <w:szCs w:val="20"/>
        </w:rPr>
        <w:t xml:space="preserve">ноября </w:t>
      </w:r>
      <w:r w:rsidRPr="000A19E1">
        <w:rPr>
          <w:rFonts w:ascii="Times New Roman" w:hAnsi="Times New Roman" w:cs="Times New Roman"/>
          <w:b/>
          <w:sz w:val="20"/>
          <w:szCs w:val="20"/>
        </w:rPr>
        <w:t>20</w:t>
      </w:r>
      <w:r w:rsidR="003C3772" w:rsidRPr="000A19E1">
        <w:rPr>
          <w:rFonts w:ascii="Times New Roman" w:hAnsi="Times New Roman" w:cs="Times New Roman"/>
          <w:b/>
          <w:sz w:val="20"/>
          <w:szCs w:val="20"/>
        </w:rPr>
        <w:t>2</w:t>
      </w:r>
      <w:r w:rsidR="006D6DD4">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окончания срока предоставления разъяснений: </w:t>
      </w:r>
      <w:r w:rsidRPr="003B2144">
        <w:rPr>
          <w:rFonts w:ascii="Times New Roman" w:hAnsi="Times New Roman" w:cs="Times New Roman"/>
          <w:b/>
          <w:sz w:val="20"/>
          <w:szCs w:val="20"/>
        </w:rPr>
        <w:t xml:space="preserve">до </w:t>
      </w:r>
      <w:r w:rsidR="00F30B20">
        <w:rPr>
          <w:rFonts w:ascii="Times New Roman" w:hAnsi="Times New Roman" w:cs="Times New Roman"/>
          <w:b/>
          <w:sz w:val="20"/>
          <w:szCs w:val="20"/>
        </w:rPr>
        <w:t>15</w:t>
      </w:r>
      <w:r w:rsidR="00606B65">
        <w:rPr>
          <w:rFonts w:ascii="Times New Roman" w:hAnsi="Times New Roman" w:cs="Times New Roman"/>
          <w:b/>
          <w:sz w:val="20"/>
          <w:szCs w:val="20"/>
        </w:rPr>
        <w:t>:</w:t>
      </w:r>
      <w:r w:rsidR="00F30B20">
        <w:rPr>
          <w:rFonts w:ascii="Times New Roman" w:hAnsi="Times New Roman" w:cs="Times New Roman"/>
          <w:b/>
          <w:sz w:val="20"/>
          <w:szCs w:val="20"/>
        </w:rPr>
        <w:t>30</w:t>
      </w:r>
      <w:r w:rsidR="00865F09">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008D1F0B">
        <w:rPr>
          <w:rFonts w:ascii="Times New Roman" w:hAnsi="Times New Roman" w:cs="Times New Roman"/>
          <w:sz w:val="20"/>
          <w:szCs w:val="20"/>
        </w:rPr>
        <w:t>(время</w:t>
      </w:r>
      <w:r w:rsidR="008771CE">
        <w:rPr>
          <w:rFonts w:ascii="Times New Roman" w:hAnsi="Times New Roman" w:cs="Times New Roman"/>
          <w:sz w:val="20"/>
          <w:szCs w:val="20"/>
        </w:rPr>
        <w:t xml:space="preserve"> московское)</w:t>
      </w:r>
      <w:r w:rsidRPr="003B2144">
        <w:rPr>
          <w:rFonts w:ascii="Times New Roman" w:hAnsi="Times New Roman" w:cs="Times New Roman"/>
          <w:sz w:val="20"/>
          <w:szCs w:val="20"/>
        </w:rPr>
        <w:t xml:space="preserve"> </w:t>
      </w:r>
      <w:r w:rsidRPr="003B2144">
        <w:rPr>
          <w:rFonts w:ascii="Times New Roman" w:hAnsi="Times New Roman" w:cs="Times New Roman"/>
          <w:b/>
          <w:sz w:val="20"/>
          <w:szCs w:val="20"/>
        </w:rPr>
        <w:t>«</w:t>
      </w:r>
      <w:r w:rsidR="00010D99">
        <w:rPr>
          <w:rFonts w:ascii="Times New Roman" w:hAnsi="Times New Roman" w:cs="Times New Roman"/>
          <w:b/>
          <w:sz w:val="20"/>
          <w:szCs w:val="20"/>
        </w:rPr>
        <w:t>14</w:t>
      </w:r>
      <w:r w:rsidRPr="003B2144">
        <w:rPr>
          <w:rFonts w:ascii="Times New Roman" w:hAnsi="Times New Roman" w:cs="Times New Roman"/>
          <w:b/>
          <w:sz w:val="20"/>
          <w:szCs w:val="20"/>
        </w:rPr>
        <w:t xml:space="preserve">» </w:t>
      </w:r>
      <w:r w:rsidR="00010D99">
        <w:rPr>
          <w:rFonts w:ascii="Times New Roman" w:hAnsi="Times New Roman" w:cs="Times New Roman"/>
          <w:b/>
          <w:sz w:val="20"/>
          <w:szCs w:val="20"/>
        </w:rPr>
        <w:t xml:space="preserve">ноября </w:t>
      </w:r>
      <w:r w:rsidRPr="003B2144">
        <w:rPr>
          <w:rFonts w:ascii="Times New Roman" w:hAnsi="Times New Roman" w:cs="Times New Roman"/>
          <w:b/>
          <w:sz w:val="20"/>
          <w:szCs w:val="20"/>
        </w:rPr>
        <w:t>20</w:t>
      </w:r>
      <w:r w:rsidR="003C3772">
        <w:rPr>
          <w:rFonts w:ascii="Times New Roman" w:hAnsi="Times New Roman" w:cs="Times New Roman"/>
          <w:b/>
          <w:sz w:val="20"/>
          <w:szCs w:val="20"/>
        </w:rPr>
        <w:t>2</w:t>
      </w:r>
      <w:r w:rsidR="006D6DD4">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spacing w:after="0" w:line="240" w:lineRule="auto"/>
        <w:ind w:left="709"/>
        <w:jc w:val="both"/>
        <w:rPr>
          <w:rFonts w:ascii="Times New Roman" w:hAnsi="Times New Roman" w:cs="Times New Roman"/>
          <w:sz w:val="20"/>
          <w:szCs w:val="20"/>
        </w:rPr>
      </w:pPr>
      <w:r w:rsidRPr="003B2144">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3B2144">
        <w:rPr>
          <w:rFonts w:ascii="Times New Roman" w:hAnsi="Times New Roman" w:cs="Times New Roman"/>
          <w:bCs/>
          <w:kern w:val="32"/>
          <w:sz w:val="20"/>
          <w:szCs w:val="20"/>
        </w:rPr>
        <w:t>позднее</w:t>
      </w:r>
      <w:proofErr w:type="gramEnd"/>
      <w:r w:rsidRPr="003B2144">
        <w:rPr>
          <w:rFonts w:ascii="Times New Roman" w:hAnsi="Times New Roman" w:cs="Times New Roman"/>
          <w:bCs/>
          <w:kern w:val="32"/>
          <w:sz w:val="20"/>
          <w:szCs w:val="20"/>
        </w:rPr>
        <w:t xml:space="preserve"> чем за 3 (три) рабочих дня до даты окончания срока подачи заявок</w:t>
      </w:r>
      <w:r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010D99">
        <w:rPr>
          <w:rFonts w:ascii="Times New Roman" w:hAnsi="Times New Roman" w:cs="Times New Roman"/>
          <w:b/>
          <w:sz w:val="20"/>
          <w:szCs w:val="20"/>
        </w:rPr>
        <w:t>20</w:t>
      </w:r>
      <w:r w:rsidRPr="0095707D">
        <w:rPr>
          <w:rFonts w:ascii="Times New Roman" w:hAnsi="Times New Roman" w:cs="Times New Roman"/>
          <w:b/>
          <w:sz w:val="20"/>
          <w:szCs w:val="20"/>
        </w:rPr>
        <w:t xml:space="preserve">» </w:t>
      </w:r>
      <w:r w:rsidR="00010D99">
        <w:rPr>
          <w:rFonts w:ascii="Times New Roman" w:hAnsi="Times New Roman" w:cs="Times New Roman"/>
          <w:b/>
          <w:sz w:val="20"/>
          <w:szCs w:val="20"/>
        </w:rPr>
        <w:t>ноября</w:t>
      </w:r>
      <w:r w:rsidR="00C72FF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6D6DD4">
        <w:rPr>
          <w:rFonts w:ascii="Times New Roman" w:hAnsi="Times New Roman" w:cs="Times New Roman"/>
          <w:b/>
          <w:sz w:val="20"/>
          <w:szCs w:val="20"/>
        </w:rPr>
        <w:t>4</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010D99">
        <w:rPr>
          <w:rFonts w:ascii="Times New Roman" w:hAnsi="Times New Roman" w:cs="Times New Roman"/>
          <w:sz w:val="20"/>
          <w:szCs w:val="20"/>
        </w:rPr>
        <w:t>20</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010D99">
        <w:rPr>
          <w:rFonts w:ascii="Times New Roman" w:hAnsi="Times New Roman" w:cs="Times New Roman"/>
          <w:sz w:val="20"/>
          <w:szCs w:val="20"/>
        </w:rPr>
        <w:t>ноября</w:t>
      </w:r>
      <w:r w:rsidR="00754DF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6D6DD4">
        <w:rPr>
          <w:rFonts w:ascii="Times New Roman" w:hAnsi="Times New Roman" w:cs="Times New Roman"/>
          <w:sz w:val="20"/>
          <w:szCs w:val="20"/>
        </w:rPr>
        <w:t>4</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E53F5E">
        <w:rPr>
          <w:rFonts w:ascii="Times New Roman" w:hAnsi="Times New Roman" w:cs="Times New Roman"/>
          <w:sz w:val="20"/>
          <w:szCs w:val="20"/>
        </w:rPr>
        <w:t>28</w:t>
      </w:r>
      <w:r w:rsidRPr="000A5A0A">
        <w:rPr>
          <w:rFonts w:ascii="Times New Roman" w:hAnsi="Times New Roman" w:cs="Times New Roman"/>
          <w:sz w:val="20"/>
          <w:szCs w:val="20"/>
        </w:rPr>
        <w:t xml:space="preserve">» </w:t>
      </w:r>
      <w:r w:rsidR="00E53F5E">
        <w:rPr>
          <w:rFonts w:ascii="Times New Roman" w:hAnsi="Times New Roman" w:cs="Times New Roman"/>
          <w:sz w:val="20"/>
          <w:szCs w:val="20"/>
        </w:rPr>
        <w:t>ноября</w:t>
      </w:r>
      <w:r w:rsidR="00754DF5">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6D6DD4">
        <w:rPr>
          <w:rFonts w:ascii="Times New Roman" w:hAnsi="Times New Roman" w:cs="Times New Roman"/>
          <w:sz w:val="20"/>
          <w:szCs w:val="20"/>
        </w:rPr>
        <w:t>4</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A07D56" w:rsidRPr="0095707D" w:rsidRDefault="00A07D56" w:rsidP="00941AD4">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Сведения о предоставлении преференций (преимуществ): предоставляются.</w:t>
      </w:r>
    </w:p>
    <w:p w:rsidR="00A07D56" w:rsidRPr="0095707D" w:rsidRDefault="00A07D56" w:rsidP="00941AD4">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color w:val="000000"/>
          <w:sz w:val="20"/>
          <w:szCs w:val="20"/>
        </w:rPr>
        <w:t xml:space="preserve">Установлены преференции в виде приоритета </w:t>
      </w:r>
      <w:r w:rsidRPr="0095707D">
        <w:rPr>
          <w:rFonts w:ascii="Times New Roman" w:hAnsi="Times New Roman" w:cs="Times New Roman"/>
          <w:sz w:val="20"/>
          <w:szCs w:val="20"/>
        </w:rPr>
        <w:t xml:space="preserve">товаров российского происхождения, работ, услуг, выполняемых, оказываемых российскими лицами </w:t>
      </w:r>
      <w:r w:rsidRPr="0095707D">
        <w:rPr>
          <w:rFonts w:ascii="Times New Roman" w:hAnsi="Times New Roman" w:cs="Times New Roman"/>
          <w:color w:val="000000"/>
          <w:sz w:val="20"/>
          <w:szCs w:val="20"/>
        </w:rPr>
        <w:t xml:space="preserve">по отношению к товарам, происходящим из иностранного государства, работам, услугам, </w:t>
      </w:r>
      <w:r w:rsidRPr="0095707D">
        <w:rPr>
          <w:rFonts w:ascii="Times New Roman" w:hAnsi="Times New Roman" w:cs="Times New Roman"/>
          <w:sz w:val="20"/>
          <w:szCs w:val="20"/>
        </w:rPr>
        <w:t>выполняемых, оказываемых иностранными лицами.</w:t>
      </w:r>
      <w:bookmarkStart w:id="8" w:name="_Toc524687149"/>
    </w:p>
    <w:bookmarkEnd w:id="8"/>
    <w:p w:rsidR="00A07D56" w:rsidRPr="0095707D" w:rsidRDefault="00A07D56" w:rsidP="00941AD4">
      <w:pPr>
        <w:spacing w:after="0" w:line="240" w:lineRule="auto"/>
        <w:ind w:left="709" w:firstLine="65"/>
        <w:jc w:val="both"/>
        <w:rPr>
          <w:rFonts w:ascii="Times New Roman" w:hAnsi="Times New Roman" w:cs="Times New Roman"/>
          <w:sz w:val="20"/>
          <w:szCs w:val="20"/>
        </w:rPr>
      </w:pPr>
    </w:p>
    <w:p w:rsidR="005309DA" w:rsidRPr="002B60B5" w:rsidRDefault="00BC131F" w:rsidP="00941AD4">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941AD4">
        <w:rPr>
          <w:rFonts w:ascii="Times New Roman" w:hAnsi="Times New Roman" w:cs="Times New Roman"/>
          <w:b/>
          <w:sz w:val="20"/>
          <w:szCs w:val="20"/>
        </w:rPr>
        <w:t xml:space="preserve">Привлечение субподрядчиков (соисполнителей): </w:t>
      </w:r>
      <w:r w:rsidR="00483D63" w:rsidRPr="00941AD4">
        <w:rPr>
          <w:rFonts w:ascii="Times New Roman" w:hAnsi="Times New Roman" w:cs="Times New Roman"/>
          <w:color w:val="000000"/>
          <w:sz w:val="20"/>
          <w:szCs w:val="20"/>
        </w:rPr>
        <w:t>не допускается</w:t>
      </w:r>
      <w:r w:rsidR="005309DA" w:rsidRPr="00941AD4">
        <w:rPr>
          <w:rFonts w:ascii="Times New Roman" w:hAnsi="Times New Roman" w:cs="Times New Roman"/>
          <w:color w:val="000000"/>
          <w:sz w:val="20"/>
          <w:szCs w:val="20"/>
        </w:rPr>
        <w:t>.</w:t>
      </w:r>
    </w:p>
    <w:p w:rsidR="002B60B5" w:rsidRPr="002B60B5" w:rsidRDefault="002B60B5" w:rsidP="002B60B5">
      <w:pPr>
        <w:spacing w:after="0" w:line="240" w:lineRule="auto"/>
        <w:jc w:val="both"/>
        <w:outlineLvl w:val="0"/>
        <w:rPr>
          <w:rFonts w:ascii="Times New Roman" w:hAnsi="Times New Roman" w:cs="Times New Roman"/>
          <w:sz w:val="20"/>
          <w:szCs w:val="20"/>
        </w:rPr>
      </w:pPr>
    </w:p>
    <w:p w:rsidR="00CC1DB3" w:rsidRPr="00F8798A" w:rsidRDefault="00CC1DB3" w:rsidP="00941AD4">
      <w:pPr>
        <w:pStyle w:val="a4"/>
        <w:numPr>
          <w:ilvl w:val="0"/>
          <w:numId w:val="1"/>
        </w:numPr>
        <w:ind w:left="709" w:hanging="709"/>
        <w:jc w:val="both"/>
        <w:outlineLvl w:val="0"/>
        <w:rPr>
          <w:rFonts w:ascii="Times New Roman" w:hAnsi="Times New Roman" w:cs="Times New Roman"/>
          <w:sz w:val="20"/>
          <w:szCs w:val="20"/>
        </w:rPr>
      </w:pPr>
      <w:r w:rsidRPr="008771CE">
        <w:rPr>
          <w:rFonts w:ascii="Times New Roman" w:hAnsi="Times New Roman" w:cs="Times New Roman"/>
          <w:b/>
          <w:sz w:val="20"/>
          <w:szCs w:val="20"/>
        </w:rPr>
        <w:t xml:space="preserve">Возможность проведения процедуры переторжки: </w:t>
      </w:r>
      <w:r w:rsidRPr="008771CE">
        <w:rPr>
          <w:rFonts w:ascii="Times New Roman" w:hAnsi="Times New Roman" w:cs="Times New Roman"/>
          <w:sz w:val="20"/>
          <w:szCs w:val="20"/>
        </w:rPr>
        <w:t>не предусмотрена</w:t>
      </w:r>
      <w:r w:rsidR="005309DA" w:rsidRPr="008771CE">
        <w:rPr>
          <w:rFonts w:ascii="Times New Roman" w:hAnsi="Times New Roman" w:cs="Times New Roman"/>
          <w:sz w:val="20"/>
          <w:szCs w:val="20"/>
        </w:rPr>
        <w:t>.</w:t>
      </w:r>
    </w:p>
    <w:p w:rsidR="00F8798A" w:rsidRDefault="00F8798A" w:rsidP="00F8798A">
      <w:pPr>
        <w:pStyle w:val="a4"/>
        <w:rPr>
          <w:rFonts w:ascii="Times New Roman" w:hAnsi="Times New Roman" w:cs="Times New Roman"/>
          <w:sz w:val="20"/>
          <w:szCs w:val="20"/>
        </w:rPr>
      </w:pPr>
    </w:p>
    <w:p w:rsidR="00377A4C" w:rsidRPr="00F8798A" w:rsidRDefault="00377A4C" w:rsidP="00F8798A">
      <w:pPr>
        <w:pStyle w:val="a4"/>
        <w:rPr>
          <w:rFonts w:ascii="Times New Roman" w:hAnsi="Times New Roman" w:cs="Times New Roman"/>
          <w:sz w:val="20"/>
          <w:szCs w:val="20"/>
        </w:rPr>
      </w:pPr>
    </w:p>
    <w:p w:rsidR="00F8798A" w:rsidRDefault="00F8798A"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3117E3">
        <w:rPr>
          <w:sz w:val="20"/>
        </w:rPr>
        <w:t>руководитель</w:t>
      </w:r>
      <w:r w:rsidR="00C26120">
        <w:rPr>
          <w:sz w:val="20"/>
        </w:rPr>
        <w:t xml:space="preserve"> </w:t>
      </w:r>
      <w:r w:rsidR="002A427C">
        <w:rPr>
          <w:sz w:val="20"/>
        </w:rPr>
        <w:t>СМТС</w:t>
      </w:r>
      <w:r w:rsidR="00C26120">
        <w:rPr>
          <w:sz w:val="20"/>
        </w:rPr>
        <w:t xml:space="preserve"> </w:t>
      </w:r>
      <w:proofErr w:type="spellStart"/>
      <w:r w:rsidR="000B531A">
        <w:rPr>
          <w:sz w:val="20"/>
        </w:rPr>
        <w:t>Фархшатов</w:t>
      </w:r>
      <w:proofErr w:type="spellEnd"/>
      <w:r w:rsidR="000B531A">
        <w:rPr>
          <w:sz w:val="20"/>
        </w:rPr>
        <w:t xml:space="preserve"> </w:t>
      </w:r>
      <w:proofErr w:type="spellStart"/>
      <w:r w:rsidR="000B531A">
        <w:rPr>
          <w:sz w:val="20"/>
        </w:rPr>
        <w:t>Радмир</w:t>
      </w:r>
      <w:proofErr w:type="spellEnd"/>
      <w:r w:rsidR="000B531A">
        <w:rPr>
          <w:sz w:val="20"/>
        </w:rPr>
        <w:t xml:space="preserve"> </w:t>
      </w:r>
      <w:proofErr w:type="spellStart"/>
      <w:r w:rsidR="000B531A">
        <w:rPr>
          <w:sz w:val="20"/>
        </w:rPr>
        <w:t>Рамилевич</w:t>
      </w:r>
      <w:proofErr w:type="spellEnd"/>
      <w:r w:rsidR="0093743C" w:rsidRPr="0093743C">
        <w:rPr>
          <w:sz w:val="20"/>
        </w:rPr>
        <w:t>, тел. (3466) 49-14-74 (доб.</w:t>
      </w:r>
      <w:r w:rsidR="00497D24">
        <w:rPr>
          <w:sz w:val="20"/>
        </w:rPr>
        <w:t>1</w:t>
      </w:r>
      <w:r w:rsidR="003117E3">
        <w:rPr>
          <w:sz w:val="20"/>
        </w:rPr>
        <w:t>18</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2A427C">
      <w:pPr>
        <w:pStyle w:val="ac"/>
        <w:numPr>
          <w:ilvl w:val="2"/>
          <w:numId w:val="3"/>
        </w:numPr>
        <w:spacing w:line="240" w:lineRule="auto"/>
        <w:rPr>
          <w:sz w:val="20"/>
        </w:rPr>
      </w:pPr>
      <w:r w:rsidRPr="006724F4">
        <w:rPr>
          <w:sz w:val="20"/>
        </w:rPr>
        <w:t xml:space="preserve">Предмет договора: </w:t>
      </w:r>
      <w:r w:rsidR="002A427C" w:rsidRPr="002A427C">
        <w:rPr>
          <w:sz w:val="20"/>
        </w:rPr>
        <w:t>Поставка</w:t>
      </w:r>
      <w:r w:rsidR="001F4C2F">
        <w:rPr>
          <w:sz w:val="20"/>
        </w:rPr>
        <w:t xml:space="preserve"> ручных</w:t>
      </w:r>
      <w:r w:rsidR="002A427C" w:rsidRPr="002A427C">
        <w:rPr>
          <w:sz w:val="20"/>
        </w:rPr>
        <w:t xml:space="preserve"> </w:t>
      </w:r>
      <w:r w:rsidR="00043B92" w:rsidRPr="0031589C">
        <w:rPr>
          <w:sz w:val="20"/>
        </w:rPr>
        <w:t>инструментов</w:t>
      </w:r>
      <w:r w:rsidR="00AC48E6" w:rsidRPr="00AC48E6">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r w:rsidRPr="00CD3119">
        <w:rPr>
          <w:bCs/>
          <w:sz w:val="20"/>
        </w:rPr>
        <w:t xml:space="preserve"> </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0B531A" w:rsidRPr="000B531A" w:rsidRDefault="00043B92" w:rsidP="000B531A">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0B531A" w:rsidRPr="000B531A">
        <w:rPr>
          <w:rFonts w:ascii="Times New Roman" w:eastAsia="Times New Roman" w:hAnsi="Times New Roman" w:cs="Times New Roman"/>
          <w:sz w:val="20"/>
          <w:szCs w:val="20"/>
          <w:lang w:eastAsia="ru-RU"/>
        </w:rPr>
        <w:t>524 608,09 руб. (пятьсот двадцать четыре тысячи шестьсот восемь рублей 09 копеек).</w:t>
      </w:r>
    </w:p>
    <w:p w:rsidR="000B531A" w:rsidRPr="000B531A" w:rsidRDefault="000B531A" w:rsidP="000B531A">
      <w:pPr>
        <w:spacing w:after="0" w:line="240" w:lineRule="auto"/>
        <w:ind w:left="709"/>
        <w:jc w:val="both"/>
        <w:rPr>
          <w:rFonts w:ascii="Times New Roman" w:eastAsia="Times New Roman" w:hAnsi="Times New Roman" w:cs="Times New Roman"/>
          <w:sz w:val="20"/>
          <w:szCs w:val="20"/>
          <w:lang w:eastAsia="ru-RU"/>
        </w:rPr>
      </w:pPr>
      <w:r w:rsidRPr="000B531A">
        <w:rPr>
          <w:rFonts w:ascii="Times New Roman" w:eastAsia="Times New Roman" w:hAnsi="Times New Roman" w:cs="Times New Roman"/>
          <w:sz w:val="20"/>
          <w:szCs w:val="20"/>
          <w:lang w:eastAsia="ru-RU"/>
        </w:rPr>
        <w:t>Сумма НДС (20%): 87 434,68 руб. (восемьдесят семь тысяч четыреста тридцать четыре рубля 68 копеек).</w:t>
      </w:r>
    </w:p>
    <w:p w:rsidR="00714AFD" w:rsidRPr="007E5FB5" w:rsidRDefault="000B531A" w:rsidP="000B531A">
      <w:pPr>
        <w:spacing w:after="0" w:line="240" w:lineRule="auto"/>
        <w:ind w:left="709"/>
        <w:jc w:val="both"/>
        <w:rPr>
          <w:rFonts w:ascii="Times New Roman" w:hAnsi="Times New Roman" w:cs="Times New Roman"/>
          <w:sz w:val="20"/>
          <w:szCs w:val="20"/>
        </w:rPr>
      </w:pPr>
      <w:r w:rsidRPr="000B531A">
        <w:rPr>
          <w:rFonts w:ascii="Times New Roman" w:eastAsia="Times New Roman" w:hAnsi="Times New Roman" w:cs="Times New Roman"/>
          <w:sz w:val="20"/>
          <w:szCs w:val="20"/>
          <w:lang w:eastAsia="ru-RU"/>
        </w:rPr>
        <w:t>Начальная (максимальная) цена договора без учета НДС (20%): 437 173,41 руб. (четыреста тридцать семь тысяч сто семьдесят три рубля 41 копейка)</w:t>
      </w:r>
      <w:r w:rsidR="00714AFD" w:rsidRPr="007E5FB5">
        <w:rPr>
          <w:rFonts w:ascii="Times New Roman" w:hAnsi="Times New Roman" w:cs="Times New Roman"/>
          <w:sz w:val="20"/>
          <w:szCs w:val="20"/>
        </w:rPr>
        <w:t>.</w:t>
      </w:r>
    </w:p>
    <w:p w:rsidR="0048052E" w:rsidRDefault="0048052E" w:rsidP="0048052E">
      <w:pPr>
        <w:spacing w:after="0" w:line="240" w:lineRule="auto"/>
        <w:ind w:left="709"/>
        <w:jc w:val="both"/>
        <w:rPr>
          <w:rFonts w:ascii="Times New Roman" w:eastAsia="Calibri" w:hAnsi="Times New Roman" w:cs="Times New Roman"/>
          <w:sz w:val="20"/>
          <w:szCs w:val="20"/>
        </w:rPr>
      </w:pPr>
      <w:r w:rsidRPr="0048052E">
        <w:rPr>
          <w:rFonts w:ascii="Times New Roman" w:eastAsia="Calibri" w:hAnsi="Times New Roman" w:cs="Times New Roman"/>
          <w:sz w:val="20"/>
          <w:szCs w:val="20"/>
        </w:rPr>
        <w:t>Сведения о начальной (максимальной) цене единицы каждого товара с НДС 20%/без НДС 20%:</w:t>
      </w:r>
    </w:p>
    <w:p w:rsidR="00121B7B" w:rsidRPr="0048052E" w:rsidRDefault="00121B7B" w:rsidP="0048052E">
      <w:pPr>
        <w:spacing w:after="0" w:line="240" w:lineRule="auto"/>
        <w:ind w:left="709"/>
        <w:jc w:val="both"/>
        <w:rPr>
          <w:rFonts w:ascii="Times New Roman" w:eastAsia="Calibri" w:hAnsi="Times New Roman" w:cs="Times New Roman"/>
          <w:sz w:val="20"/>
          <w:szCs w:val="20"/>
        </w:rPr>
      </w:pPr>
    </w:p>
    <w:tbl>
      <w:tblPr>
        <w:tblW w:w="8755" w:type="dxa"/>
        <w:tblInd w:w="709" w:type="dxa"/>
        <w:tblLook w:val="04A0"/>
      </w:tblPr>
      <w:tblGrid>
        <w:gridCol w:w="656"/>
        <w:gridCol w:w="5264"/>
        <w:gridCol w:w="1417"/>
        <w:gridCol w:w="1418"/>
      </w:tblGrid>
      <w:tr w:rsidR="0048052E"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0B531A" w:rsidRDefault="0048052E" w:rsidP="000B531A">
            <w:pPr>
              <w:jc w:val="center"/>
              <w:rPr>
                <w:rFonts w:ascii="Times New Roman" w:hAnsi="Times New Roman" w:cs="Times New Roman"/>
                <w:b/>
                <w:sz w:val="16"/>
                <w:szCs w:val="16"/>
              </w:rPr>
            </w:pPr>
            <w:r w:rsidRPr="000B531A">
              <w:rPr>
                <w:rFonts w:ascii="Times New Roman" w:hAnsi="Times New Roman" w:cs="Times New Roman"/>
                <w:b/>
                <w:sz w:val="16"/>
                <w:szCs w:val="16"/>
              </w:rPr>
              <w:t xml:space="preserve">№ </w:t>
            </w:r>
            <w:proofErr w:type="gramStart"/>
            <w:r w:rsidRPr="000B531A">
              <w:rPr>
                <w:rFonts w:ascii="Times New Roman" w:hAnsi="Times New Roman" w:cs="Times New Roman"/>
                <w:b/>
                <w:sz w:val="16"/>
                <w:szCs w:val="16"/>
              </w:rPr>
              <w:t>п</w:t>
            </w:r>
            <w:proofErr w:type="gramEnd"/>
            <w:r w:rsidRPr="000B531A">
              <w:rPr>
                <w:rFonts w:ascii="Times New Roman" w:hAnsi="Times New Roman" w:cs="Times New Roman"/>
                <w:b/>
                <w:sz w:val="16"/>
                <w:szCs w:val="16"/>
              </w:rPr>
              <w:t>/п</w:t>
            </w: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0B531A" w:rsidRDefault="0048052E" w:rsidP="000B531A">
            <w:pPr>
              <w:spacing w:after="0" w:line="240" w:lineRule="auto"/>
              <w:jc w:val="center"/>
              <w:rPr>
                <w:rFonts w:ascii="Times New Roman" w:hAnsi="Times New Roman" w:cs="Times New Roman"/>
                <w:b/>
                <w:sz w:val="16"/>
                <w:szCs w:val="16"/>
              </w:rPr>
            </w:pPr>
            <w:r w:rsidRPr="000B531A">
              <w:rPr>
                <w:rFonts w:ascii="Times New Roman" w:hAnsi="Times New Roman" w:cs="Times New Roman"/>
                <w:b/>
                <w:sz w:val="16"/>
                <w:szCs w:val="16"/>
              </w:rPr>
              <w:t>Наименование Товара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0B531A" w:rsidRDefault="0048052E" w:rsidP="008A3AA2">
            <w:pPr>
              <w:spacing w:after="0" w:line="240" w:lineRule="auto"/>
              <w:jc w:val="center"/>
              <w:rPr>
                <w:rFonts w:ascii="Times New Roman" w:hAnsi="Times New Roman" w:cs="Times New Roman"/>
                <w:b/>
                <w:sz w:val="16"/>
                <w:szCs w:val="16"/>
              </w:rPr>
            </w:pPr>
            <w:r w:rsidRPr="000B531A">
              <w:rPr>
                <w:rFonts w:ascii="Times New Roman" w:hAnsi="Times New Roman" w:cs="Times New Roman"/>
                <w:b/>
                <w:sz w:val="16"/>
                <w:szCs w:val="16"/>
              </w:rPr>
              <w:t>Цена за единицу Товара без НДС (20%), руб.</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0B531A" w:rsidRDefault="0048052E" w:rsidP="00FF4B3B">
            <w:pPr>
              <w:spacing w:after="0" w:line="240" w:lineRule="auto"/>
              <w:jc w:val="center"/>
              <w:rPr>
                <w:rFonts w:ascii="Times New Roman" w:hAnsi="Times New Roman" w:cs="Times New Roman"/>
                <w:b/>
                <w:sz w:val="16"/>
                <w:szCs w:val="16"/>
              </w:rPr>
            </w:pPr>
            <w:r w:rsidRPr="000B531A">
              <w:rPr>
                <w:rFonts w:ascii="Times New Roman" w:hAnsi="Times New Roman" w:cs="Times New Roman"/>
                <w:b/>
                <w:sz w:val="16"/>
                <w:szCs w:val="16"/>
              </w:rPr>
              <w:t>Цена за единицу Товара с НДС (20%), руб.</w:t>
            </w:r>
          </w:p>
        </w:tc>
      </w:tr>
      <w:tr w:rsidR="000B531A" w:rsidRPr="00FF4B3B" w:rsidTr="000B531A">
        <w:trPr>
          <w:trHeight w:val="171"/>
        </w:trPr>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Бумага наждачная на матерчатой основе Р120, ширина 11,5 см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B531A" w:rsidRPr="000B531A" w:rsidRDefault="000B531A" w:rsidP="000B531A">
            <w:pPr>
              <w:spacing w:after="0" w:line="240" w:lineRule="auto"/>
              <w:jc w:val="center"/>
              <w:rPr>
                <w:rFonts w:ascii="Times New Roman" w:hAnsi="Times New Roman" w:cs="Times New Roman"/>
                <w:sz w:val="18"/>
                <w:szCs w:val="18"/>
              </w:rPr>
            </w:pPr>
            <w:r w:rsidRPr="000B531A">
              <w:rPr>
                <w:rFonts w:ascii="Times New Roman" w:hAnsi="Times New Roman" w:cs="Times New Roman"/>
                <w:sz w:val="18"/>
                <w:szCs w:val="18"/>
              </w:rPr>
              <w:t>70,35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B531A" w:rsidRPr="000B531A" w:rsidRDefault="000B531A" w:rsidP="000B531A">
            <w:pPr>
              <w:spacing w:after="0" w:line="240" w:lineRule="auto"/>
              <w:jc w:val="center"/>
              <w:rPr>
                <w:rFonts w:ascii="Times New Roman" w:hAnsi="Times New Roman" w:cs="Times New Roman"/>
                <w:sz w:val="18"/>
                <w:szCs w:val="18"/>
              </w:rPr>
            </w:pPr>
            <w:r w:rsidRPr="000B531A">
              <w:rPr>
                <w:rFonts w:ascii="Times New Roman" w:hAnsi="Times New Roman" w:cs="Times New Roman"/>
                <w:sz w:val="18"/>
                <w:szCs w:val="18"/>
              </w:rPr>
              <w:t>84,42</w:t>
            </w:r>
          </w:p>
        </w:tc>
      </w:tr>
      <w:tr w:rsidR="000B531A" w:rsidRPr="00CA3C31"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Бумага наждачная на матерчатой основе Р180, ширина 11,5 см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73,50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88,20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Бумага наждачная на матерчатой основе  Р240, ширина 11,5 см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90,30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108,36</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Круг лепестковый торцевой шлифовальный 125х22 Р80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61,95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74,34</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Круг лепестковый торцевой шлифовальный 125х22 Р100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61,95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74,34</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Круг лепестковый торцевой шлифовальный 125х22 Р180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75,60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90,72</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Диск отрезной по металлу на УШМ 125х2х22,2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27,30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32,76</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Круг отрезной</w:t>
            </w:r>
            <w:r>
              <w:rPr>
                <w:rFonts w:ascii="Times New Roman" w:hAnsi="Times New Roman" w:cs="Times New Roman"/>
                <w:color w:val="000000"/>
                <w:sz w:val="18"/>
                <w:szCs w:val="18"/>
              </w:rPr>
              <w:t xml:space="preserve"> </w:t>
            </w:r>
            <w:r w:rsidRPr="000B531A">
              <w:rPr>
                <w:rFonts w:ascii="Times New Roman" w:hAnsi="Times New Roman" w:cs="Times New Roman"/>
                <w:color w:val="000000"/>
                <w:sz w:val="18"/>
                <w:szCs w:val="18"/>
              </w:rPr>
              <w:t>125х2,5х22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28,35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34,02</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Круг отрезной</w:t>
            </w:r>
            <w:r>
              <w:rPr>
                <w:rFonts w:ascii="Times New Roman" w:hAnsi="Times New Roman" w:cs="Times New Roman"/>
                <w:color w:val="000000"/>
                <w:sz w:val="18"/>
                <w:szCs w:val="18"/>
              </w:rPr>
              <w:t xml:space="preserve"> </w:t>
            </w:r>
            <w:r w:rsidRPr="000B531A">
              <w:rPr>
                <w:rFonts w:ascii="Times New Roman" w:hAnsi="Times New Roman" w:cs="Times New Roman"/>
                <w:color w:val="000000"/>
                <w:sz w:val="18"/>
                <w:szCs w:val="18"/>
              </w:rPr>
              <w:t>125х1,2х22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21,00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25,20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Круг отрезной</w:t>
            </w:r>
            <w:r>
              <w:rPr>
                <w:rFonts w:ascii="Times New Roman" w:hAnsi="Times New Roman" w:cs="Times New Roman"/>
                <w:color w:val="000000"/>
                <w:sz w:val="18"/>
                <w:szCs w:val="18"/>
              </w:rPr>
              <w:t xml:space="preserve"> </w:t>
            </w:r>
          </w:p>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230х2,5х22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70,35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84,42</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 xml:space="preserve">Круг </w:t>
            </w:r>
            <w:proofErr w:type="spellStart"/>
            <w:r w:rsidRPr="000B531A">
              <w:rPr>
                <w:rFonts w:ascii="Times New Roman" w:hAnsi="Times New Roman" w:cs="Times New Roman"/>
                <w:color w:val="000000"/>
                <w:sz w:val="18"/>
                <w:szCs w:val="18"/>
              </w:rPr>
              <w:t>зачистной</w:t>
            </w:r>
            <w:proofErr w:type="spellEnd"/>
            <w:r w:rsidRPr="000B531A">
              <w:rPr>
                <w:rFonts w:ascii="Times New Roman" w:hAnsi="Times New Roman" w:cs="Times New Roman"/>
                <w:color w:val="000000"/>
                <w:sz w:val="18"/>
                <w:szCs w:val="18"/>
              </w:rPr>
              <w:t xml:space="preserve"> 230х6,0х22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151,20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181,44</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Круг шлифовальный для заточного станка 250х40х32 25А F46</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1 040,55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1 248,66</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Круг абразивный 1 300х40х127  25А 100 (F70)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2 796,15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3 355,38</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proofErr w:type="spellStart"/>
            <w:r w:rsidRPr="000B531A">
              <w:rPr>
                <w:rFonts w:ascii="Times New Roman" w:hAnsi="Times New Roman" w:cs="Times New Roman"/>
                <w:color w:val="000000"/>
                <w:sz w:val="18"/>
                <w:szCs w:val="18"/>
              </w:rPr>
              <w:t>Шлифлист</w:t>
            </w:r>
            <w:proofErr w:type="spellEnd"/>
            <w:r w:rsidRPr="000B531A">
              <w:rPr>
                <w:rFonts w:ascii="Times New Roman" w:hAnsi="Times New Roman" w:cs="Times New Roman"/>
                <w:color w:val="000000"/>
                <w:sz w:val="18"/>
                <w:szCs w:val="18"/>
              </w:rPr>
              <w:t xml:space="preserve"> </w:t>
            </w:r>
            <w:proofErr w:type="gramStart"/>
            <w:r w:rsidRPr="000B531A">
              <w:rPr>
                <w:rFonts w:ascii="Times New Roman" w:hAnsi="Times New Roman" w:cs="Times New Roman"/>
                <w:color w:val="000000"/>
                <w:sz w:val="18"/>
                <w:szCs w:val="18"/>
              </w:rPr>
              <w:t>круглый</w:t>
            </w:r>
            <w:proofErr w:type="gramEnd"/>
            <w:r w:rsidRPr="000B531A">
              <w:rPr>
                <w:rFonts w:ascii="Times New Roman" w:hAnsi="Times New Roman" w:cs="Times New Roman"/>
                <w:color w:val="000000"/>
                <w:sz w:val="18"/>
                <w:szCs w:val="18"/>
              </w:rPr>
              <w:t xml:space="preserve"> </w:t>
            </w:r>
            <w:proofErr w:type="spellStart"/>
            <w:r w:rsidRPr="000B531A">
              <w:rPr>
                <w:rFonts w:ascii="Times New Roman" w:hAnsi="Times New Roman" w:cs="Times New Roman"/>
                <w:color w:val="000000"/>
                <w:sz w:val="18"/>
                <w:szCs w:val="18"/>
              </w:rPr>
              <w:t>самосцепляющийся</w:t>
            </w:r>
            <w:proofErr w:type="spellEnd"/>
            <w:r w:rsidRPr="000B531A">
              <w:rPr>
                <w:rFonts w:ascii="Times New Roman" w:hAnsi="Times New Roman" w:cs="Times New Roman"/>
                <w:color w:val="000000"/>
                <w:sz w:val="18"/>
                <w:szCs w:val="18"/>
              </w:rPr>
              <w:t xml:space="preserve"> (5 штук)</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236,25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283,50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 xml:space="preserve">Набор бит для </w:t>
            </w:r>
            <w:proofErr w:type="spellStart"/>
            <w:r w:rsidRPr="000B531A">
              <w:rPr>
                <w:rFonts w:ascii="Times New Roman" w:hAnsi="Times New Roman" w:cs="Times New Roman"/>
                <w:color w:val="000000"/>
                <w:sz w:val="18"/>
                <w:szCs w:val="18"/>
              </w:rPr>
              <w:t>шуруповерта</w:t>
            </w:r>
            <w:proofErr w:type="spellEnd"/>
            <w:r w:rsidRPr="000B531A">
              <w:rPr>
                <w:rFonts w:ascii="Times New Roman" w:hAnsi="Times New Roman" w:cs="Times New Roman"/>
                <w:color w:val="000000"/>
                <w:sz w:val="18"/>
                <w:szCs w:val="18"/>
              </w:rPr>
              <w:t xml:space="preserve"> с адаптером-держателем магнитным для бит (в наборе 33 предмета)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1 557,15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1 868,58</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Набор сверл по металлу диаметр 1-10 (в наборе 23 сверла)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822,15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986,58</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Сверло по металлу диаметр 12,5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66,15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79,38</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Сверло по металлу диаметр 12,2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66,15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79,38</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Сверло по металлу диаметр 2,5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8,40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10,08</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Сверло по металлу диаметр 3,2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13,65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16,38</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Сверло по металлу диаметр 3,5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12,60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15,12</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Сверло по металлу диаметр 4,1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31,50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37,80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Сверло по металлу диаметр 10,2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214,20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257,04</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Сверло ступенчатое диаметр 6-20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686,70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824,04</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Набор сверл по металлу диаметр 3-10 (набор 8 сверл)</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429,45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515,34</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 xml:space="preserve">Набор буров </w:t>
            </w:r>
            <w:proofErr w:type="spellStart"/>
            <w:r w:rsidRPr="000B531A">
              <w:rPr>
                <w:rFonts w:ascii="Times New Roman" w:hAnsi="Times New Roman" w:cs="Times New Roman"/>
                <w:color w:val="000000"/>
                <w:sz w:val="18"/>
                <w:szCs w:val="18"/>
              </w:rPr>
              <w:t>SDS-plus</w:t>
            </w:r>
            <w:proofErr w:type="spellEnd"/>
            <w:r w:rsidRPr="000B531A">
              <w:rPr>
                <w:rFonts w:ascii="Times New Roman" w:hAnsi="Times New Roman" w:cs="Times New Roman"/>
                <w:color w:val="000000"/>
                <w:sz w:val="18"/>
                <w:szCs w:val="18"/>
              </w:rPr>
              <w:t xml:space="preserve"> (7 предметов)</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473,55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568,26</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Бита крестообразная PZ2  L50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24,15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28,98</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Бита прямой шлиц  L 25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275,10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330,12</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Бита крестообразная PН2  L50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27,30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32,76</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 xml:space="preserve">Бита с торцевой  головкой 10 мм </w:t>
            </w:r>
            <w:proofErr w:type="spellStart"/>
            <w:r w:rsidRPr="000B531A">
              <w:rPr>
                <w:rFonts w:ascii="Times New Roman" w:hAnsi="Times New Roman" w:cs="Times New Roman"/>
                <w:color w:val="000000"/>
                <w:sz w:val="18"/>
                <w:szCs w:val="18"/>
              </w:rPr>
              <w:t>Kraftool</w:t>
            </w:r>
            <w:proofErr w:type="spellEnd"/>
            <w:r w:rsidRPr="000B531A">
              <w:rPr>
                <w:rFonts w:ascii="Times New Roman" w:hAnsi="Times New Roman" w:cs="Times New Roman"/>
                <w:color w:val="000000"/>
                <w:sz w:val="18"/>
                <w:szCs w:val="18"/>
              </w:rPr>
              <w:t xml:space="preserve">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125,00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150,00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 xml:space="preserve">Бита с торцевой  головкой 8 мм </w:t>
            </w:r>
            <w:proofErr w:type="spellStart"/>
            <w:r w:rsidRPr="000B531A">
              <w:rPr>
                <w:rFonts w:ascii="Times New Roman" w:hAnsi="Times New Roman" w:cs="Times New Roman"/>
                <w:color w:val="000000"/>
                <w:sz w:val="18"/>
                <w:szCs w:val="18"/>
              </w:rPr>
              <w:t>Biber</w:t>
            </w:r>
            <w:proofErr w:type="spellEnd"/>
            <w:r w:rsidRPr="000B531A">
              <w:rPr>
                <w:rFonts w:ascii="Times New Roman" w:hAnsi="Times New Roman" w:cs="Times New Roman"/>
                <w:color w:val="000000"/>
                <w:sz w:val="18"/>
                <w:szCs w:val="18"/>
              </w:rPr>
              <w:t xml:space="preserve">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60,83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73,00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Адаптер для бит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140,83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169,00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Набор метчиков ЗУБР "ЭКСПЕРТ" 28118-H65   65 предметов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12 024,60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14 429,52</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Кувалда с ручкой 4 кг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1 035,30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1 242,36</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Ножовка по металлу</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646,80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776,16</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Пистолет для монтажной пены</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348,60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418,32</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Пистолет для силикона полузакрытого типа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444,15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532,98</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Щетка металлическая 6-рядная</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98,51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118,21</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Щетка сметка 3-х рядная деревянная</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82,95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99,54</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 xml:space="preserve">Щетка ручная </w:t>
            </w:r>
            <w:proofErr w:type="spellStart"/>
            <w:r w:rsidRPr="000B531A">
              <w:rPr>
                <w:rFonts w:ascii="Times New Roman" w:hAnsi="Times New Roman" w:cs="Times New Roman"/>
                <w:color w:val="000000"/>
                <w:sz w:val="18"/>
                <w:szCs w:val="18"/>
              </w:rPr>
              <w:t>крацовочная</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205,80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246,96</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proofErr w:type="spellStart"/>
            <w:r w:rsidRPr="000B531A">
              <w:rPr>
                <w:rFonts w:ascii="Times New Roman" w:hAnsi="Times New Roman" w:cs="Times New Roman"/>
                <w:color w:val="000000"/>
                <w:sz w:val="18"/>
                <w:szCs w:val="18"/>
              </w:rPr>
              <w:t>Кордщётка</w:t>
            </w:r>
            <w:proofErr w:type="spellEnd"/>
            <w:r w:rsidRPr="000B531A">
              <w:rPr>
                <w:rFonts w:ascii="Times New Roman" w:hAnsi="Times New Roman" w:cs="Times New Roman"/>
                <w:color w:val="000000"/>
                <w:sz w:val="18"/>
                <w:szCs w:val="18"/>
              </w:rPr>
              <w:t xml:space="preserve">  для УШМ  125*22мм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208,95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250,74</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Метчик ручной М 4х0.7</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43,05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51,66</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BA0DCE">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 xml:space="preserve">Ультразвуковой измеритель расстояния </w:t>
            </w:r>
            <w:r w:rsidR="00BA0DCE">
              <w:rPr>
                <w:rFonts w:ascii="Times New Roman" w:hAnsi="Times New Roman" w:cs="Times New Roman"/>
                <w:color w:val="000000"/>
                <w:sz w:val="18"/>
                <w:szCs w:val="18"/>
              </w:rPr>
              <w:t>«</w:t>
            </w:r>
            <w:r w:rsidRPr="000B531A">
              <w:rPr>
                <w:rFonts w:ascii="Times New Roman" w:hAnsi="Times New Roman" w:cs="Times New Roman"/>
                <w:color w:val="000000"/>
                <w:sz w:val="18"/>
                <w:szCs w:val="18"/>
              </w:rPr>
              <w:t>Даль</w:t>
            </w:r>
            <w:r w:rsidR="00BA0DCE">
              <w:rPr>
                <w:rFonts w:ascii="Times New Roman" w:hAnsi="Times New Roman" w:cs="Times New Roman"/>
                <w:color w:val="000000"/>
                <w:sz w:val="18"/>
                <w:szCs w:val="18"/>
              </w:rPr>
              <w:t>»</w:t>
            </w:r>
            <w:r w:rsidRPr="000B531A">
              <w:rPr>
                <w:rFonts w:ascii="Times New Roman" w:hAnsi="Times New Roman" w:cs="Times New Roman"/>
                <w:color w:val="000000"/>
                <w:sz w:val="18"/>
                <w:szCs w:val="18"/>
              </w:rPr>
              <w:t xml:space="preserve">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16 009,17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19 211,00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Штангенциркуль электронный</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725,55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870,66</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Нож канцелярский</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82,50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99,00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Лезвия к ножам канцелярским  (10 штук)</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29,40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35,28</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Комплект сверл по дереву  (8 штук)</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580,00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696,00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Комплект диэлектрических отверток  STAYER ELECTRO 25145-H8_z01   комплект 8 штук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1 287,30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1 544,76</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Набор пробойников Мастер 22949-H15 ЗУБР (или эквивалент) (15 штук)</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2 226,00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2 671,20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Круглогубцы утконосы</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622,32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746,78</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Плоскогубцы комбинированные диэлектрические</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683,33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820,00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proofErr w:type="spellStart"/>
            <w:r w:rsidRPr="000B531A">
              <w:rPr>
                <w:rFonts w:ascii="Times New Roman" w:hAnsi="Times New Roman" w:cs="Times New Roman"/>
                <w:color w:val="000000"/>
                <w:sz w:val="18"/>
                <w:szCs w:val="18"/>
              </w:rPr>
              <w:t>Бокорез</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570,00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684,00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Набор кольцевых пил по дереву, диаметр 19-127 (набор 12 предметов)</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490,00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588,00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Угольник столярный</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280,35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336,42</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Оптический дальномер RGK D600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14 938,41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17 926,09</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Заземления переносные для воздушных линий  ЗПЛ-10Н 25мм2</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12 082,35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14 498,82</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Гидравлический съемник с сепаратором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21 169,05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25 402,86</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Набор метчиков и плашек М3-М12 Зубр МАСТЕР  (52 предмета)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9 500,40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11 400,48</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 xml:space="preserve">Пильный диск 255 для </w:t>
            </w:r>
            <w:proofErr w:type="spellStart"/>
            <w:r w:rsidRPr="000B531A">
              <w:rPr>
                <w:rFonts w:ascii="Times New Roman" w:hAnsi="Times New Roman" w:cs="Times New Roman"/>
                <w:color w:val="000000"/>
                <w:sz w:val="18"/>
                <w:szCs w:val="18"/>
              </w:rPr>
              <w:t>бензокосы</w:t>
            </w:r>
            <w:proofErr w:type="spellEnd"/>
            <w:r w:rsidRPr="000B531A">
              <w:rPr>
                <w:rFonts w:ascii="Times New Roman" w:hAnsi="Times New Roman" w:cs="Times New Roman"/>
                <w:color w:val="000000"/>
                <w:sz w:val="18"/>
                <w:szCs w:val="18"/>
              </w:rPr>
              <w:t xml:space="preserve"> (триммера) MAKITA EM3400U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1 044,75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1 253,70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proofErr w:type="spellStart"/>
            <w:r w:rsidRPr="000B531A">
              <w:rPr>
                <w:rFonts w:ascii="Times New Roman" w:hAnsi="Times New Roman" w:cs="Times New Roman"/>
                <w:color w:val="000000"/>
                <w:sz w:val="18"/>
                <w:szCs w:val="18"/>
              </w:rPr>
              <w:t>Болторез</w:t>
            </w:r>
            <w:proofErr w:type="spellEnd"/>
            <w:r w:rsidRPr="000B531A">
              <w:rPr>
                <w:rFonts w:ascii="Times New Roman" w:hAnsi="Times New Roman" w:cs="Times New Roman"/>
                <w:color w:val="000000"/>
                <w:sz w:val="18"/>
                <w:szCs w:val="18"/>
              </w:rPr>
              <w:t xml:space="preserve"> ручной БР-750 КВТ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2 179,80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2 615,76</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 xml:space="preserve">Набор лезвий для </w:t>
            </w:r>
            <w:proofErr w:type="spellStart"/>
            <w:r w:rsidRPr="000B531A">
              <w:rPr>
                <w:rFonts w:ascii="Times New Roman" w:hAnsi="Times New Roman" w:cs="Times New Roman"/>
                <w:color w:val="000000"/>
                <w:sz w:val="18"/>
                <w:szCs w:val="18"/>
              </w:rPr>
              <w:t>болтореза</w:t>
            </w:r>
            <w:proofErr w:type="spellEnd"/>
            <w:r w:rsidRPr="000B531A">
              <w:rPr>
                <w:rFonts w:ascii="Times New Roman" w:hAnsi="Times New Roman" w:cs="Times New Roman"/>
                <w:color w:val="000000"/>
                <w:sz w:val="18"/>
                <w:szCs w:val="18"/>
              </w:rPr>
              <w:t xml:space="preserve"> </w:t>
            </w:r>
            <w:proofErr w:type="gramStart"/>
            <w:r w:rsidRPr="000B531A">
              <w:rPr>
                <w:rFonts w:ascii="Times New Roman" w:hAnsi="Times New Roman" w:cs="Times New Roman"/>
                <w:color w:val="000000"/>
                <w:sz w:val="18"/>
                <w:szCs w:val="18"/>
              </w:rPr>
              <w:t>ручного</w:t>
            </w:r>
            <w:proofErr w:type="gramEnd"/>
            <w:r w:rsidRPr="000B531A">
              <w:rPr>
                <w:rFonts w:ascii="Times New Roman" w:hAnsi="Times New Roman" w:cs="Times New Roman"/>
                <w:color w:val="000000"/>
                <w:sz w:val="18"/>
                <w:szCs w:val="18"/>
              </w:rPr>
              <w:t xml:space="preserve"> БР-750 (2 штуки)</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1 199,10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1 438,92</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Ключ комбинированный трещоточный 12 мм, без шарнирного механизма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135,45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162,54</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Ключ комбинированный трещоточный 13 мм, без шарнирного механизма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349,65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419,58</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Ключ комбинированный трещоточный 14 мм, без шарнирного механизма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376,95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452,34</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 xml:space="preserve">Ключ комбинированный трещоточный 17 мм, без шарнирного </w:t>
            </w:r>
            <w:r w:rsidRPr="000B531A">
              <w:rPr>
                <w:rFonts w:ascii="Times New Roman" w:hAnsi="Times New Roman" w:cs="Times New Roman"/>
                <w:color w:val="000000"/>
                <w:sz w:val="18"/>
                <w:szCs w:val="18"/>
              </w:rPr>
              <w:lastRenderedPageBreak/>
              <w:t>механизма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lastRenderedPageBreak/>
              <w:t>357,29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428,75</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Ключ комбинированный трещоточный 19 мм, без шарнирного механизма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522,50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627,00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Ключ комбинированный трещоточный 22 мм, без шарнирного механизма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372,75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447,30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proofErr w:type="spellStart"/>
            <w:r w:rsidRPr="000B531A">
              <w:rPr>
                <w:rFonts w:ascii="Times New Roman" w:hAnsi="Times New Roman" w:cs="Times New Roman"/>
                <w:color w:val="000000"/>
                <w:sz w:val="18"/>
                <w:szCs w:val="18"/>
              </w:rPr>
              <w:t>Трещетка</w:t>
            </w:r>
            <w:proofErr w:type="spellEnd"/>
            <w:r w:rsidRPr="000B531A">
              <w:rPr>
                <w:rFonts w:ascii="Times New Roman" w:hAnsi="Times New Roman" w:cs="Times New Roman"/>
                <w:color w:val="000000"/>
                <w:sz w:val="18"/>
                <w:szCs w:val="18"/>
              </w:rPr>
              <w:t xml:space="preserve"> для торцевых головок 1/2"</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585,83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703,00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Торцевая головка удлиненная 1/2"  14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189,17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227,00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proofErr w:type="gramStart"/>
            <w:r w:rsidRPr="000B531A">
              <w:rPr>
                <w:rFonts w:ascii="Times New Roman" w:hAnsi="Times New Roman" w:cs="Times New Roman"/>
                <w:color w:val="000000"/>
                <w:sz w:val="18"/>
                <w:szCs w:val="18"/>
              </w:rPr>
              <w:t>Пресс-клещи</w:t>
            </w:r>
            <w:proofErr w:type="gramEnd"/>
            <w:r w:rsidRPr="000B531A">
              <w:rPr>
                <w:rFonts w:ascii="Times New Roman" w:hAnsi="Times New Roman" w:cs="Times New Roman"/>
                <w:color w:val="000000"/>
                <w:sz w:val="18"/>
                <w:szCs w:val="18"/>
              </w:rPr>
              <w:t xml:space="preserve"> СТО-16 серия ПРОФИ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1 737,12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2 084,54</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proofErr w:type="gramStart"/>
            <w:r w:rsidRPr="000B531A">
              <w:rPr>
                <w:rFonts w:ascii="Times New Roman" w:hAnsi="Times New Roman" w:cs="Times New Roman"/>
                <w:color w:val="000000"/>
                <w:sz w:val="18"/>
                <w:szCs w:val="18"/>
              </w:rPr>
              <w:t>Пресс-клещи</w:t>
            </w:r>
            <w:proofErr w:type="gramEnd"/>
            <w:r w:rsidRPr="000B531A">
              <w:rPr>
                <w:rFonts w:ascii="Times New Roman" w:hAnsi="Times New Roman" w:cs="Times New Roman"/>
                <w:color w:val="000000"/>
                <w:sz w:val="18"/>
                <w:szCs w:val="18"/>
              </w:rPr>
              <w:t xml:space="preserve">  ПКВк-10у</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1 375,00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1 650,00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Секторные ножницы</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13 224,17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15 869,00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Напильник плоский №3</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295,00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354,00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Напильник треугольный №3</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389,74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467,69</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Цепной захват для бочек модель DL, 1т, 0,5 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3 419,77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4 103,72</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 xml:space="preserve">Алмазный </w:t>
            </w:r>
            <w:proofErr w:type="spellStart"/>
            <w:r w:rsidRPr="000B531A">
              <w:rPr>
                <w:rFonts w:ascii="Times New Roman" w:hAnsi="Times New Roman" w:cs="Times New Roman"/>
                <w:color w:val="000000"/>
                <w:sz w:val="18"/>
                <w:szCs w:val="18"/>
              </w:rPr>
              <w:t>подрозетник</w:t>
            </w:r>
            <w:proofErr w:type="spellEnd"/>
            <w:r w:rsidRPr="000B531A">
              <w:rPr>
                <w:rFonts w:ascii="Times New Roman" w:hAnsi="Times New Roman" w:cs="Times New Roman"/>
                <w:color w:val="000000"/>
                <w:sz w:val="18"/>
                <w:szCs w:val="18"/>
              </w:rPr>
              <w:t xml:space="preserve"> </w:t>
            </w:r>
            <w:proofErr w:type="spellStart"/>
            <w:r w:rsidRPr="000B531A">
              <w:rPr>
                <w:rFonts w:ascii="Times New Roman" w:hAnsi="Times New Roman" w:cs="Times New Roman"/>
                <w:color w:val="000000"/>
                <w:sz w:val="18"/>
                <w:szCs w:val="18"/>
              </w:rPr>
              <w:t>Diamond</w:t>
            </w:r>
            <w:proofErr w:type="spellEnd"/>
            <w:r w:rsidRPr="000B531A">
              <w:rPr>
                <w:rFonts w:ascii="Times New Roman" w:hAnsi="Times New Roman" w:cs="Times New Roman"/>
                <w:color w:val="000000"/>
                <w:sz w:val="18"/>
                <w:szCs w:val="18"/>
              </w:rPr>
              <w:t xml:space="preserve"> </w:t>
            </w:r>
            <w:proofErr w:type="spellStart"/>
            <w:r w:rsidRPr="000B531A">
              <w:rPr>
                <w:rFonts w:ascii="Times New Roman" w:hAnsi="Times New Roman" w:cs="Times New Roman"/>
                <w:color w:val="000000"/>
                <w:sz w:val="18"/>
                <w:szCs w:val="18"/>
              </w:rPr>
              <w:t>Hit</w:t>
            </w:r>
            <w:proofErr w:type="spellEnd"/>
            <w:r w:rsidRPr="000B531A">
              <w:rPr>
                <w:rFonts w:ascii="Times New Roman" w:hAnsi="Times New Roman" w:cs="Times New Roman"/>
                <w:color w:val="000000"/>
                <w:sz w:val="18"/>
                <w:szCs w:val="18"/>
              </w:rPr>
              <w:t xml:space="preserve"> 068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2 577,50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3 093,00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Резец токарный отрезной  25х16х140 Т5К10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227,67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273,20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Резец токарный проходной упорный  25х16х140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323,33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388,00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Резец токарный проходной отогнутый правый  25х16х140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381,36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457,63</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 xml:space="preserve">Резец токарный </w:t>
            </w:r>
            <w:proofErr w:type="gramStart"/>
            <w:r w:rsidRPr="000B531A">
              <w:rPr>
                <w:rFonts w:ascii="Times New Roman" w:hAnsi="Times New Roman" w:cs="Times New Roman"/>
                <w:color w:val="000000"/>
                <w:sz w:val="18"/>
                <w:szCs w:val="18"/>
              </w:rPr>
              <w:t>расточной</w:t>
            </w:r>
            <w:proofErr w:type="gramEnd"/>
            <w:r w:rsidRPr="000B531A">
              <w:rPr>
                <w:rFonts w:ascii="Times New Roman" w:hAnsi="Times New Roman" w:cs="Times New Roman"/>
                <w:color w:val="000000"/>
                <w:sz w:val="18"/>
                <w:szCs w:val="18"/>
              </w:rPr>
              <w:t xml:space="preserve"> для глухих отверстий 20х20х200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539,56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647,47</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Резец токарный проходной упорный изогнутый левый  32х20х170 ВК-8</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625,50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750,60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Резец токарный проходной упорный изогнутый правый  32х20х170 ВК-8</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625,50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750,60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Сверло с коническим хвостовиком по металлу 10,0 мм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431,67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518,00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Ключ трубный рычажный №1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1 375,65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1 650,78</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Ключ трубный рычажный №2</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931,67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1 118,00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Цилиндровый механизм (</w:t>
            </w:r>
            <w:proofErr w:type="gramStart"/>
            <w:r w:rsidRPr="000B531A">
              <w:rPr>
                <w:rFonts w:ascii="Times New Roman" w:hAnsi="Times New Roman" w:cs="Times New Roman"/>
                <w:color w:val="000000"/>
                <w:sz w:val="18"/>
                <w:szCs w:val="18"/>
              </w:rPr>
              <w:t>ключ-поворотная</w:t>
            </w:r>
            <w:proofErr w:type="gramEnd"/>
            <w:r w:rsidRPr="000B531A">
              <w:rPr>
                <w:rFonts w:ascii="Times New Roman" w:hAnsi="Times New Roman" w:cs="Times New Roman"/>
                <w:color w:val="000000"/>
                <w:sz w:val="18"/>
                <w:szCs w:val="18"/>
              </w:rPr>
              <w:t xml:space="preserve"> кнопка)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966,67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1 160,00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Молоток слесарный, квадратный боек</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269,85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323,82</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Технический трапециевидный усиленный складной нож</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239,17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287,00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 xml:space="preserve">Ледоруб </w:t>
            </w:r>
            <w:proofErr w:type="gramStart"/>
            <w:r w:rsidRPr="000B531A">
              <w:rPr>
                <w:rFonts w:ascii="Times New Roman" w:hAnsi="Times New Roman" w:cs="Times New Roman"/>
                <w:color w:val="000000"/>
                <w:sz w:val="18"/>
                <w:szCs w:val="18"/>
              </w:rPr>
              <w:t>-т</w:t>
            </w:r>
            <w:proofErr w:type="gramEnd"/>
            <w:r w:rsidRPr="000B531A">
              <w:rPr>
                <w:rFonts w:ascii="Times New Roman" w:hAnsi="Times New Roman" w:cs="Times New Roman"/>
                <w:color w:val="000000"/>
                <w:sz w:val="18"/>
                <w:szCs w:val="18"/>
              </w:rPr>
              <w:t>опор</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599,17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719,00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Набор ключей комбинированных 6-22мм (набор 12 предметов)</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1 168,65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1 402,38</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Рулетка 5 метров</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150,15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180,18</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Рулетка 8 метров</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420,83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505,00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 xml:space="preserve">Герметик прокладка </w:t>
            </w:r>
            <w:proofErr w:type="spellStart"/>
            <w:r w:rsidRPr="000B531A">
              <w:rPr>
                <w:rFonts w:ascii="Times New Roman" w:hAnsi="Times New Roman" w:cs="Times New Roman"/>
                <w:color w:val="000000"/>
                <w:sz w:val="18"/>
                <w:szCs w:val="18"/>
              </w:rPr>
              <w:t>Автосил</w:t>
            </w:r>
            <w:proofErr w:type="spellEnd"/>
            <w:r w:rsidRPr="000B531A">
              <w:rPr>
                <w:rFonts w:ascii="Times New Roman" w:hAnsi="Times New Roman" w:cs="Times New Roman"/>
                <w:color w:val="000000"/>
                <w:sz w:val="18"/>
                <w:szCs w:val="18"/>
              </w:rPr>
              <w:t xml:space="preserve"> 60гр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78,33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94,00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Малярный комбинезон одноразовый РО106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240,83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289,00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Перчатки обливные</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37,71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45,25</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br w:type="page"/>
              <w:t>Сумка-пояс монтажника Arma2l 5 IEKbb-06 A2L5-BB20-06-K02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2 855,00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3 426,00</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 xml:space="preserve">Батарейка </w:t>
            </w:r>
            <w:proofErr w:type="spellStart"/>
            <w:r w:rsidRPr="000B531A">
              <w:rPr>
                <w:rFonts w:ascii="Times New Roman" w:hAnsi="Times New Roman" w:cs="Times New Roman"/>
                <w:color w:val="000000"/>
                <w:sz w:val="18"/>
                <w:szCs w:val="18"/>
              </w:rPr>
              <w:t>Duracell</w:t>
            </w:r>
            <w:proofErr w:type="spellEnd"/>
            <w:r w:rsidRPr="000B531A">
              <w:rPr>
                <w:rFonts w:ascii="Times New Roman" w:hAnsi="Times New Roman" w:cs="Times New Roman"/>
                <w:color w:val="000000"/>
                <w:sz w:val="18"/>
                <w:szCs w:val="18"/>
              </w:rPr>
              <w:t xml:space="preserve"> АА  упаковка 12 штук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1 238,40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1 486,08</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 xml:space="preserve">Батарейка </w:t>
            </w:r>
            <w:proofErr w:type="spellStart"/>
            <w:r w:rsidRPr="000B531A">
              <w:rPr>
                <w:rFonts w:ascii="Times New Roman" w:hAnsi="Times New Roman" w:cs="Times New Roman"/>
                <w:color w:val="000000"/>
                <w:sz w:val="18"/>
                <w:szCs w:val="18"/>
              </w:rPr>
              <w:t>Duracell</w:t>
            </w:r>
            <w:proofErr w:type="spellEnd"/>
            <w:r w:rsidRPr="000B531A">
              <w:rPr>
                <w:rFonts w:ascii="Times New Roman" w:hAnsi="Times New Roman" w:cs="Times New Roman"/>
                <w:color w:val="000000"/>
                <w:sz w:val="18"/>
                <w:szCs w:val="18"/>
              </w:rPr>
              <w:t xml:space="preserve">  ААА упаковка 12 штук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1 216,40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1 459,68</w:t>
            </w:r>
          </w:p>
        </w:tc>
      </w:tr>
      <w:tr w:rsidR="000B531A"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6212F2" w:rsidRDefault="000B531A"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rPr>
                <w:rFonts w:ascii="Times New Roman" w:hAnsi="Times New Roman" w:cs="Times New Roman"/>
                <w:color w:val="000000"/>
                <w:sz w:val="18"/>
                <w:szCs w:val="18"/>
              </w:rPr>
            </w:pPr>
            <w:r w:rsidRPr="000B531A">
              <w:rPr>
                <w:rFonts w:ascii="Times New Roman" w:hAnsi="Times New Roman" w:cs="Times New Roman"/>
                <w:color w:val="000000"/>
                <w:sz w:val="18"/>
                <w:szCs w:val="18"/>
              </w:rPr>
              <w:t xml:space="preserve">Аккумуляторная батарейка пальчиковая GP AA 2600 </w:t>
            </w:r>
            <w:proofErr w:type="spellStart"/>
            <w:r w:rsidRPr="000B531A">
              <w:rPr>
                <w:rFonts w:ascii="Times New Roman" w:hAnsi="Times New Roman" w:cs="Times New Roman"/>
                <w:color w:val="000000"/>
                <w:sz w:val="18"/>
                <w:szCs w:val="18"/>
              </w:rPr>
              <w:t>мАч</w:t>
            </w:r>
            <w:proofErr w:type="spellEnd"/>
            <w:r w:rsidRPr="000B531A">
              <w:rPr>
                <w:rFonts w:ascii="Times New Roman" w:hAnsi="Times New Roman" w:cs="Times New Roman"/>
                <w:color w:val="000000"/>
                <w:sz w:val="18"/>
                <w:szCs w:val="18"/>
              </w:rPr>
              <w:t xml:space="preserve"> (или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285,63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531A" w:rsidRPr="000B531A" w:rsidRDefault="000B531A" w:rsidP="000B531A">
            <w:pPr>
              <w:spacing w:after="0" w:line="240" w:lineRule="auto"/>
              <w:jc w:val="center"/>
              <w:rPr>
                <w:rFonts w:ascii="Times New Roman" w:hAnsi="Times New Roman" w:cs="Times New Roman"/>
                <w:color w:val="000000"/>
                <w:sz w:val="18"/>
                <w:szCs w:val="18"/>
              </w:rPr>
            </w:pPr>
            <w:r w:rsidRPr="000B531A">
              <w:rPr>
                <w:rFonts w:ascii="Times New Roman" w:hAnsi="Times New Roman" w:cs="Times New Roman"/>
                <w:color w:val="000000"/>
                <w:sz w:val="18"/>
                <w:szCs w:val="18"/>
              </w:rPr>
              <w:t>342,75</w:t>
            </w:r>
          </w:p>
        </w:tc>
      </w:tr>
    </w:tbl>
    <w:p w:rsidR="0048052E" w:rsidRPr="0066446E" w:rsidRDefault="0048052E" w:rsidP="00FF4B3B">
      <w:pPr>
        <w:spacing w:after="0" w:line="240" w:lineRule="auto"/>
        <w:ind w:left="709"/>
        <w:jc w:val="both"/>
        <w:rPr>
          <w:rFonts w:ascii="Times New Roman" w:hAnsi="Times New Roman" w:cs="Times New Roman"/>
          <w:sz w:val="20"/>
          <w:szCs w:val="20"/>
        </w:rPr>
      </w:pP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в себя </w:t>
      </w:r>
      <w:r w:rsidR="00BA0DCE" w:rsidRPr="00BA0DCE">
        <w:rPr>
          <w:rFonts w:ascii="Times New Roman" w:hAnsi="Times New Roman"/>
          <w:sz w:val="20"/>
          <w:szCs w:val="20"/>
        </w:rPr>
        <w:t xml:space="preserve">стоимость </w:t>
      </w:r>
      <w:r w:rsidR="00BA0DCE">
        <w:rPr>
          <w:rFonts w:ascii="Times New Roman" w:hAnsi="Times New Roman"/>
          <w:sz w:val="20"/>
          <w:szCs w:val="20"/>
        </w:rPr>
        <w:t>Т</w:t>
      </w:r>
      <w:r w:rsidR="00BA0DCE" w:rsidRPr="00BA0DCE">
        <w:rPr>
          <w:rFonts w:ascii="Times New Roman" w:hAnsi="Times New Roman"/>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6212F2" w:rsidRPr="006212F2">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9" w:name="_Toc420660885"/>
      <w:bookmarkStart w:id="10"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9"/>
      <w:bookmarkEnd w:id="10"/>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xml:space="preserve">: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w:t>
      </w:r>
      <w:r w:rsidR="00A85913" w:rsidRPr="00F77619">
        <w:rPr>
          <w:sz w:val="20"/>
        </w:rPr>
        <w:lastRenderedPageBreak/>
        <w:t>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A85913" w:rsidRDefault="00132B86" w:rsidP="00510C3C">
      <w:pPr>
        <w:pStyle w:val="ac"/>
        <w:spacing w:line="240" w:lineRule="auto"/>
        <w:ind w:left="709" w:hanging="709"/>
        <w:rPr>
          <w:sz w:val="20"/>
        </w:rPr>
      </w:pPr>
      <w:r>
        <w:rPr>
          <w:sz w:val="20"/>
        </w:rPr>
        <w:t>2</w:t>
      </w:r>
      <w:r w:rsidR="006404ED">
        <w:rPr>
          <w:sz w:val="20"/>
        </w:rPr>
        <w:t>.5.1</w:t>
      </w:r>
      <w:r w:rsidR="00B461EF">
        <w:rPr>
          <w:sz w:val="20"/>
        </w:rPr>
        <w:t>2</w:t>
      </w:r>
      <w:r w:rsidR="00A85913" w:rsidRPr="008328E5">
        <w:rPr>
          <w:sz w:val="20"/>
        </w:rPr>
        <w:t>.</w:t>
      </w:r>
      <w:r w:rsidR="00457D70">
        <w:rPr>
          <w:b/>
          <w:sz w:val="20"/>
        </w:rPr>
        <w:tab/>
      </w:r>
      <w:r w:rsidR="00A85913" w:rsidRPr="00F77619">
        <w:rPr>
          <w:b/>
          <w:sz w:val="20"/>
        </w:rPr>
        <w:t>Сведения о предоставле</w:t>
      </w:r>
      <w:r w:rsidR="00457D70">
        <w:rPr>
          <w:b/>
          <w:sz w:val="20"/>
        </w:rPr>
        <w:t xml:space="preserve">нии преференций (преимуществ): </w:t>
      </w:r>
      <w:r w:rsidR="00A85913" w:rsidRPr="00F77619">
        <w:rPr>
          <w:sz w:val="20"/>
        </w:rPr>
        <w:t xml:space="preserve">предоставляется приоритет товарам российского происхождения, работам, услугам, выполняемых, оказываемых российскими лицами. </w:t>
      </w:r>
      <w:proofErr w:type="gramStart"/>
      <w:r w:rsidR="00A85913" w:rsidRPr="00F77619">
        <w:rPr>
          <w:sz w:val="20"/>
        </w:rPr>
        <w:t>Порядок предоставления преференций товарам российского происхождения, работам, услугам, выполняемых, оказываемых российскими лицами установлен постановлением Правительства Российской Фед</w:t>
      </w:r>
      <w:r w:rsidR="003C3772">
        <w:rPr>
          <w:sz w:val="20"/>
        </w:rPr>
        <w:t>ерации от 16 сентября 2016 г. №</w:t>
      </w:r>
      <w:r w:rsidR="00A85913" w:rsidRPr="00F77619">
        <w:rPr>
          <w:sz w:val="20"/>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DA11E4" w:rsidRDefault="00DA11E4" w:rsidP="00DA11E4">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1" w:name="_Toc422209994"/>
      <w:bookmarkStart w:id="12" w:name="_Toc422226814"/>
      <w:bookmarkStart w:id="13" w:name="_Toc422244166"/>
      <w:bookmarkStart w:id="14" w:name="_Toc515552708"/>
      <w:bookmarkStart w:id="15" w:name="_Toc524687173"/>
      <w:r w:rsidRPr="00B95736">
        <w:rPr>
          <w:rFonts w:ascii="Times New Roman" w:hAnsi="Times New Roman"/>
          <w:b/>
          <w:sz w:val="20"/>
          <w:szCs w:val="20"/>
        </w:rPr>
        <w:t>Публикация извещения о проведении закупки</w:t>
      </w:r>
      <w:bookmarkEnd w:id="11"/>
      <w:bookmarkEnd w:id="12"/>
      <w:bookmarkEnd w:id="13"/>
      <w:bookmarkEnd w:id="14"/>
      <w:bookmarkEnd w:id="15"/>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16" w:name="_Toc422209995"/>
      <w:bookmarkStart w:id="17" w:name="_Toc422226815"/>
      <w:bookmarkStart w:id="18" w:name="_Toc422244167"/>
      <w:bookmarkStart w:id="19" w:name="_Toc515552709"/>
      <w:bookmarkStart w:id="20" w:name="_Toc524687174"/>
      <w:r w:rsidRPr="00EF27BD">
        <w:rPr>
          <w:rFonts w:ascii="Times New Roman" w:hAnsi="Times New Roman" w:cs="Times New Roman"/>
          <w:b/>
          <w:sz w:val="20"/>
          <w:szCs w:val="20"/>
        </w:rPr>
        <w:t xml:space="preserve">Предоставление </w:t>
      </w:r>
      <w:bookmarkEnd w:id="16"/>
      <w:bookmarkEnd w:id="17"/>
      <w:bookmarkEnd w:id="18"/>
      <w:bookmarkEnd w:id="19"/>
      <w:bookmarkEnd w:id="20"/>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1" w:name="_Toc422209997"/>
      <w:bookmarkStart w:id="22" w:name="_Toc422226817"/>
      <w:bookmarkStart w:id="23" w:name="_Toc422244169"/>
      <w:bookmarkStart w:id="24" w:name="_Toc515552711"/>
      <w:bookmarkStart w:id="25" w:name="_Toc524687176"/>
      <w:r w:rsidRPr="00A838A0">
        <w:rPr>
          <w:rFonts w:ascii="Times New Roman" w:hAnsi="Times New Roman"/>
          <w:b/>
          <w:sz w:val="20"/>
          <w:szCs w:val="20"/>
        </w:rPr>
        <w:t xml:space="preserve">Разъяснение положений </w:t>
      </w:r>
      <w:bookmarkEnd w:id="21"/>
      <w:bookmarkEnd w:id="22"/>
      <w:bookmarkEnd w:id="23"/>
      <w:bookmarkEnd w:id="24"/>
      <w:bookmarkEnd w:id="25"/>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26"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26"/>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7" w:name="_Toc422209999"/>
      <w:bookmarkStart w:id="28" w:name="_Toc422226819"/>
      <w:bookmarkStart w:id="29" w:name="_Toc422244171"/>
      <w:bookmarkStart w:id="30" w:name="_Toc515552713"/>
      <w:bookmarkStart w:id="31" w:name="_Toc524687178"/>
      <w:r w:rsidRPr="0047333B">
        <w:rPr>
          <w:rFonts w:ascii="Times New Roman" w:hAnsi="Times New Roman"/>
          <w:b/>
          <w:sz w:val="20"/>
          <w:szCs w:val="20"/>
        </w:rPr>
        <w:t>Затраты на участие в закупке</w:t>
      </w:r>
      <w:bookmarkEnd w:id="27"/>
      <w:bookmarkEnd w:id="28"/>
      <w:bookmarkEnd w:id="29"/>
      <w:bookmarkEnd w:id="30"/>
      <w:bookmarkEnd w:id="31"/>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73946" w:rsidRDefault="00E73946"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10000"/>
      <w:bookmarkStart w:id="33" w:name="_Toc422226820"/>
      <w:bookmarkStart w:id="34" w:name="_Toc422244172"/>
      <w:bookmarkStart w:id="35" w:name="_Toc515552714"/>
      <w:bookmarkStart w:id="36" w:name="_Toc524687179"/>
      <w:r w:rsidRPr="0047333B">
        <w:rPr>
          <w:rFonts w:ascii="Times New Roman" w:hAnsi="Times New Roman"/>
          <w:b/>
          <w:sz w:val="20"/>
          <w:szCs w:val="20"/>
        </w:rPr>
        <w:t>Отмена закупки</w:t>
      </w:r>
      <w:bookmarkEnd w:id="32"/>
      <w:bookmarkEnd w:id="33"/>
      <w:bookmarkEnd w:id="34"/>
      <w:bookmarkEnd w:id="35"/>
      <w:bookmarkEnd w:id="36"/>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37" w:name="_Toc422210002"/>
      <w:bookmarkStart w:id="38" w:name="_Toc422226822"/>
      <w:bookmarkStart w:id="39" w:name="_Toc422244174"/>
      <w:bookmarkStart w:id="40" w:name="_Toc515552715"/>
      <w:bookmarkStart w:id="41"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37"/>
      <w:bookmarkEnd w:id="38"/>
      <w:bookmarkEnd w:id="39"/>
      <w:bookmarkEnd w:id="40"/>
      <w:bookmarkEnd w:id="41"/>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2" w:name="_Ref316304084"/>
      <w:bookmarkStart w:id="43" w:name="_Toc422210003"/>
      <w:bookmarkStart w:id="44" w:name="_Toc422226823"/>
      <w:bookmarkStart w:id="45" w:name="_Toc422244175"/>
      <w:bookmarkStart w:id="46" w:name="_Toc515552716"/>
      <w:bookmarkStart w:id="47" w:name="_Toc524687181"/>
      <w:r w:rsidRPr="0026310F">
        <w:rPr>
          <w:b/>
          <w:sz w:val="20"/>
          <w:szCs w:val="20"/>
        </w:rPr>
        <w:t xml:space="preserve">Подача заявок на участие в </w:t>
      </w:r>
      <w:bookmarkEnd w:id="42"/>
      <w:r w:rsidRPr="0026310F">
        <w:rPr>
          <w:b/>
          <w:sz w:val="20"/>
          <w:szCs w:val="20"/>
        </w:rPr>
        <w:t>закупке</w:t>
      </w:r>
      <w:bookmarkEnd w:id="43"/>
      <w:bookmarkEnd w:id="44"/>
      <w:bookmarkEnd w:id="45"/>
      <w:r w:rsidRPr="0026310F">
        <w:rPr>
          <w:b/>
          <w:sz w:val="20"/>
          <w:szCs w:val="20"/>
        </w:rPr>
        <w:t>, изменение и отзыв заявок.</w:t>
      </w:r>
      <w:bookmarkEnd w:id="46"/>
      <w:bookmarkEnd w:id="47"/>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w:t>
      </w:r>
      <w:r w:rsidRPr="004125FE">
        <w:rPr>
          <w:rFonts w:ascii="Times New Roman" w:hAnsi="Times New Roman"/>
          <w:sz w:val="20"/>
          <w:szCs w:val="20"/>
        </w:rPr>
        <w:lastRenderedPageBreak/>
        <w:t xml:space="preserve">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48" w:name="_Toc515552725"/>
      <w:bookmarkStart w:id="49" w:name="_Toc524687190"/>
      <w:r w:rsidRPr="00A15E63">
        <w:rPr>
          <w:rFonts w:ascii="Times New Roman" w:hAnsi="Times New Roman"/>
          <w:b/>
          <w:sz w:val="20"/>
          <w:szCs w:val="20"/>
        </w:rPr>
        <w:t>Получение заявок</w:t>
      </w:r>
      <w:bookmarkEnd w:id="48"/>
      <w:bookmarkEnd w:id="49"/>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73946" w:rsidRPr="0023793D" w:rsidRDefault="00E73946" w:rsidP="00E5005F">
      <w:pPr>
        <w:pStyle w:val="Default"/>
        <w:numPr>
          <w:ilvl w:val="0"/>
          <w:numId w:val="24"/>
        </w:numPr>
        <w:tabs>
          <w:tab w:val="left" w:pos="1134"/>
        </w:tabs>
        <w:ind w:hanging="11"/>
        <w:jc w:val="both"/>
        <w:rPr>
          <w:color w:val="auto"/>
          <w:sz w:val="20"/>
          <w:szCs w:val="20"/>
        </w:rPr>
      </w:pPr>
      <w:r w:rsidRPr="0023793D">
        <w:rPr>
          <w:color w:val="auto"/>
          <w:sz w:val="20"/>
          <w:szCs w:val="20"/>
        </w:rPr>
        <w:t xml:space="preserve">предоставление в составе заявки недостоверных сведений о стране происхождения товаров; </w:t>
      </w:r>
    </w:p>
    <w:p w:rsidR="00E73946" w:rsidRPr="00662DA8" w:rsidRDefault="00E73946" w:rsidP="00E5005F">
      <w:pPr>
        <w:pStyle w:val="Style23"/>
        <w:widowControl/>
        <w:numPr>
          <w:ilvl w:val="0"/>
          <w:numId w:val="24"/>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E5005F">
      <w:pPr>
        <w:pStyle w:val="Default"/>
        <w:numPr>
          <w:ilvl w:val="0"/>
          <w:numId w:val="24"/>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E5005F">
      <w:pPr>
        <w:pStyle w:val="Default"/>
        <w:numPr>
          <w:ilvl w:val="0"/>
          <w:numId w:val="24"/>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E5005F">
      <w:pPr>
        <w:pStyle w:val="a4"/>
        <w:widowControl w:val="0"/>
        <w:numPr>
          <w:ilvl w:val="0"/>
          <w:numId w:val="24"/>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lastRenderedPageBreak/>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E5005F">
      <w:pPr>
        <w:pStyle w:val="a4"/>
        <w:widowControl w:val="0"/>
        <w:numPr>
          <w:ilvl w:val="1"/>
          <w:numId w:val="23"/>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E5005F">
      <w:pPr>
        <w:pStyle w:val="a4"/>
        <w:numPr>
          <w:ilvl w:val="1"/>
          <w:numId w:val="23"/>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 xml:space="preserve">в случае </w:t>
      </w:r>
      <w:r w:rsidR="00CA1F3D" w:rsidRPr="00336839">
        <w:rPr>
          <w:rFonts w:ascii="Times New Roman" w:hAnsi="Times New Roman"/>
          <w:sz w:val="20"/>
          <w:szCs w:val="20"/>
        </w:rPr>
        <w:lastRenderedPageBreak/>
        <w:t>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E5005F">
      <w:pPr>
        <w:widowControl w:val="0"/>
        <w:numPr>
          <w:ilvl w:val="2"/>
          <w:numId w:val="23"/>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0" w:name="_Toc422210015"/>
      <w:bookmarkStart w:id="51" w:name="_Toc422226835"/>
      <w:bookmarkStart w:id="52" w:name="_Toc422244187"/>
      <w:r w:rsidRPr="0037414B">
        <w:rPr>
          <w:rFonts w:ascii="Times New Roman" w:hAnsi="Times New Roman"/>
          <w:b/>
          <w:sz w:val="20"/>
          <w:szCs w:val="20"/>
        </w:rPr>
        <w:t>Требования к деловой репутации Участника закупки</w:t>
      </w:r>
      <w:bookmarkEnd w:id="50"/>
      <w:bookmarkEnd w:id="51"/>
      <w:bookmarkEnd w:id="52"/>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xml:space="preserve"> Российской Федерации о налогах и сборах) за прошедший календарный год, размер которых превышает </w:t>
      </w:r>
      <w:r w:rsidRPr="0037414B">
        <w:rPr>
          <w:rFonts w:ascii="Times New Roman" w:hAnsi="Times New Roman" w:cs="Times New Roman"/>
          <w:sz w:val="20"/>
          <w:szCs w:val="20"/>
        </w:rPr>
        <w:lastRenderedPageBreak/>
        <w:t>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360A2D" w:rsidRPr="00F77619" w:rsidRDefault="00360A2D"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 xml:space="preserve">акупочная комиссия учитывает преференции, </w:t>
      </w:r>
      <w:r w:rsidRPr="00CA4443">
        <w:rPr>
          <w:rFonts w:ascii="Times New Roman" w:hAnsi="Times New Roman"/>
          <w:sz w:val="20"/>
          <w:szCs w:val="20"/>
        </w:rPr>
        <w:lastRenderedPageBreak/>
        <w:t>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2B60B5">
            <w:pPr>
              <w:spacing w:after="0" w:line="240" w:lineRule="auto"/>
              <w:jc w:val="center"/>
              <w:rPr>
                <w:rFonts w:ascii="Times New Roman" w:hAnsi="Times New Roman" w:cs="Times New Roman"/>
                <w:sz w:val="18"/>
                <w:szCs w:val="18"/>
                <w:highlight w:val="lightGray"/>
              </w:rPr>
            </w:pPr>
            <w:r w:rsidRPr="00C40DDA">
              <w:rPr>
                <w:rFonts w:ascii="Times New Roman" w:hAnsi="Times New Roman" w:cs="Times New Roman"/>
                <w:sz w:val="18"/>
                <w:szCs w:val="18"/>
              </w:rPr>
              <w:t>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b/>
                <w:sz w:val="18"/>
                <w:szCs w:val="18"/>
                <w:u w:val="single"/>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p w:rsidR="00C40DDA" w:rsidRPr="00320FE8" w:rsidRDefault="00C40DDA" w:rsidP="00320FE8">
            <w:pPr>
              <w:spacing w:after="0" w:line="240" w:lineRule="auto"/>
              <w:jc w:val="center"/>
              <w:rPr>
                <w:rFonts w:ascii="Times New Roman" w:hAnsi="Times New Roman" w:cs="Times New Roman"/>
                <w:b/>
                <w:sz w:val="18"/>
                <w:szCs w:val="18"/>
              </w:rPr>
            </w:pP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BA0DCE">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BA0DCE">
              <w:rPr>
                <w:rFonts w:ascii="Times New Roman" w:hAnsi="Times New Roman" w:cs="Times New Roman"/>
                <w:color w:val="000000"/>
                <w:sz w:val="18"/>
                <w:szCs w:val="18"/>
              </w:rPr>
              <w:t>8.</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545AE8">
              <w:rPr>
                <w:rFonts w:ascii="Times New Roman" w:hAnsi="Times New Roman" w:cs="Times New Roman"/>
                <w:sz w:val="16"/>
                <w:szCs w:val="16"/>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BA0DCE">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BA0DCE">
              <w:rPr>
                <w:rFonts w:ascii="Times New Roman" w:hAnsi="Times New Roman" w:cs="Times New Roman"/>
                <w:color w:val="000000"/>
                <w:sz w:val="18"/>
                <w:szCs w:val="18"/>
              </w:rPr>
              <w:t>7</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BA0DCE">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BA0DCE">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w:t>
            </w:r>
            <w:r w:rsidRPr="00320FE8">
              <w:rPr>
                <w:rFonts w:ascii="Times New Roman" w:hAnsi="Times New Roman" w:cs="Times New Roman"/>
                <w:sz w:val="18"/>
                <w:szCs w:val="18"/>
              </w:rPr>
              <w:lastRenderedPageBreak/>
              <w:t xml:space="preserve">(Сводная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BA0DCE">
            <w:pPr>
              <w:spacing w:after="0" w:line="240" w:lineRule="auto"/>
              <w:jc w:val="center"/>
              <w:rPr>
                <w:rFonts w:ascii="Times New Roman" w:hAnsi="Times New Roman" w:cs="Times New Roman"/>
                <w:color w:val="000000"/>
                <w:sz w:val="18"/>
                <w:szCs w:val="18"/>
              </w:rPr>
            </w:pPr>
            <w:r w:rsidRPr="00DD3240">
              <w:rPr>
                <w:rStyle w:val="FontStyle128"/>
                <w:sz w:val="18"/>
                <w:szCs w:val="18"/>
              </w:rPr>
              <w:t>Документы, предусмотренные п. 5.</w:t>
            </w:r>
            <w:r w:rsidR="00BA0DCE">
              <w:rPr>
                <w:rStyle w:val="FontStyle128"/>
                <w:sz w:val="18"/>
                <w:szCs w:val="18"/>
              </w:rPr>
              <w:t>9.</w:t>
            </w:r>
            <w:r w:rsidRPr="00DD3240">
              <w:rPr>
                <w:rStyle w:val="FontStyle128"/>
                <w:sz w:val="18"/>
                <w:szCs w:val="18"/>
              </w:rPr>
              <w:t xml:space="preserve"> Извещения</w:t>
            </w:r>
            <w:r>
              <w:rPr>
                <w:rStyle w:val="FontStyle128"/>
                <w:sz w:val="18"/>
                <w:szCs w:val="18"/>
              </w:rPr>
              <w:t xml:space="preserve"> о закупке</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«Декларация </w:t>
            </w:r>
            <w:proofErr w:type="gramStart"/>
            <w:r w:rsidRPr="00320FE8">
              <w:rPr>
                <w:rFonts w:ascii="Times New Roman" w:hAnsi="Times New Roman" w:cs="Times New Roman"/>
                <w:sz w:val="18"/>
                <w:szCs w:val="18"/>
              </w:rPr>
              <w:t>страны происхождения товаров/работ/услуг</w:t>
            </w:r>
            <w:proofErr w:type="gramEnd"/>
            <w:r w:rsidRPr="00320FE8">
              <w:rPr>
                <w:rFonts w:ascii="Times New Roman" w:hAnsi="Times New Roman" w:cs="Times New Roman"/>
                <w:sz w:val="18"/>
                <w:szCs w:val="18"/>
              </w:rPr>
              <w:t>»</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BA0DCE">
        <w:rPr>
          <w:rFonts w:ascii="Times New Roman" w:hAnsi="Times New Roman"/>
          <w:sz w:val="20"/>
          <w:szCs w:val="20"/>
        </w:rPr>
        <w:t>7</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.8.</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3" w:name="_Ref316310466"/>
      <w:bookmarkStart w:id="54"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3"/>
      <w:bookmarkEnd w:id="54"/>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55" w:name="_Toc422210020"/>
            <w:bookmarkStart w:id="56" w:name="_Toc422226840"/>
            <w:bookmarkStart w:id="57" w:name="_Toc422244192"/>
            <w:bookmarkStart w:id="58" w:name="_Toc515552733"/>
            <w:bookmarkStart w:id="59"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52"/>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w:t>
            </w:r>
            <w:r w:rsidR="00E5244E" w:rsidRPr="00875641">
              <w:rPr>
                <w:rFonts w:ascii="Times New Roman" w:hAnsi="Times New Roman" w:cs="Times New Roman"/>
                <w:sz w:val="16"/>
                <w:szCs w:val="16"/>
              </w:rPr>
              <w:lastRenderedPageBreak/>
              <w:t>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lastRenderedPageBreak/>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BB55E3" w:rsidP="002A685B">
            <w:pPr>
              <w:spacing w:after="0"/>
              <w:jc w:val="both"/>
              <w:rPr>
                <w:rFonts w:ascii="Times New Roman" w:hAnsi="Times New Roman" w:cs="Times New Roman"/>
                <w:strike/>
                <w:snapToGrid w:val="0"/>
                <w:sz w:val="16"/>
                <w:szCs w:val="16"/>
              </w:rPr>
            </w:pPr>
            <w:r>
              <w:rPr>
                <w:rFonts w:ascii="Times New Roman" w:hAnsi="Times New Roman" w:cs="Times New Roman"/>
                <w:sz w:val="16"/>
                <w:szCs w:val="16"/>
              </w:rPr>
              <w:t>Д</w:t>
            </w:r>
            <w:r w:rsidR="00E5244E" w:rsidRPr="0096634B">
              <w:rPr>
                <w:rFonts w:ascii="Times New Roman" w:hAnsi="Times New Roman" w:cs="Times New Roman"/>
                <w:sz w:val="16"/>
                <w:szCs w:val="16"/>
              </w:rPr>
              <w:t>окумент, подтверждающий страну происхождения товара, предусмотренный актом Правительства Российской Федерации</w:t>
            </w:r>
            <w:r w:rsidR="00E5244E">
              <w:rPr>
                <w:rFonts w:ascii="Times New Roman" w:hAnsi="Times New Roman" w:cs="Times New Roman"/>
                <w:sz w:val="16"/>
                <w:szCs w:val="16"/>
              </w:rPr>
              <w:t>.</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55"/>
      <w:bookmarkEnd w:id="56"/>
      <w:bookmarkEnd w:id="57"/>
      <w:bookmarkEnd w:id="58"/>
      <w:bookmarkEnd w:id="59"/>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0"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0"/>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1"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1"/>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2"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2"/>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lastRenderedPageBreak/>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004D6" w:rsidRPr="0037414B"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3" w:name="_Toc422210022"/>
      <w:bookmarkStart w:id="64" w:name="_Toc422226842"/>
      <w:bookmarkStart w:id="65" w:name="_Toc422244194"/>
      <w:bookmarkStart w:id="66" w:name="_Toc515552735"/>
      <w:bookmarkStart w:id="67" w:name="_Toc524687203"/>
      <w:r w:rsidRPr="0037414B">
        <w:rPr>
          <w:rFonts w:ascii="Times New Roman" w:hAnsi="Times New Roman"/>
          <w:b/>
          <w:sz w:val="20"/>
          <w:szCs w:val="20"/>
        </w:rPr>
        <w:t xml:space="preserve">Начальная (максимальная) цена договора </w:t>
      </w:r>
      <w:bookmarkEnd w:id="63"/>
      <w:bookmarkEnd w:id="64"/>
      <w:bookmarkEnd w:id="65"/>
      <w:bookmarkEnd w:id="66"/>
      <w:bookmarkEnd w:id="67"/>
    </w:p>
    <w:p w:rsidR="00D004D6" w:rsidRPr="000C7E8E"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7414B">
        <w:rPr>
          <w:rFonts w:ascii="Times New Roman" w:hAnsi="Times New Roman"/>
          <w:sz w:val="20"/>
          <w:szCs w:val="20"/>
        </w:rPr>
        <w:t>Начальная (максимальная) цена договора указана в пункте</w:t>
      </w:r>
      <w:r w:rsidRPr="0037414B">
        <w:rPr>
          <w:rFonts w:ascii="Times New Roman" w:hAnsi="Times New Roman"/>
          <w:sz w:val="20"/>
          <w:szCs w:val="20"/>
          <w:lang w:val="en-US"/>
        </w:rPr>
        <w:t> </w:t>
      </w:r>
      <w:r w:rsidRPr="0037414B">
        <w:rPr>
          <w:rFonts w:ascii="Times New Roman" w:hAnsi="Times New Roman"/>
          <w:sz w:val="20"/>
          <w:szCs w:val="20"/>
        </w:rPr>
        <w:t xml:space="preserve">5 Раздела 1 Извещения </w:t>
      </w:r>
      <w:r w:rsidR="00552FB9" w:rsidRPr="0037414B">
        <w:rPr>
          <w:rFonts w:ascii="Times New Roman" w:hAnsi="Times New Roman"/>
          <w:sz w:val="20"/>
          <w:szCs w:val="20"/>
        </w:rPr>
        <w:t xml:space="preserve">о закупке </w:t>
      </w:r>
      <w:r w:rsidRPr="0037414B">
        <w:rPr>
          <w:rFonts w:ascii="Times New Roman" w:hAnsi="Times New Roman"/>
          <w:sz w:val="20"/>
          <w:szCs w:val="20"/>
        </w:rPr>
        <w:t>и не может быть превышена в заявке Участника закупки.</w:t>
      </w:r>
    </w:p>
    <w:p w:rsidR="00D004D6"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 xml:space="preserve">В случае превышения в заявке Участника закупки начальной (максимальной) цены договора, указанной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Раздела 1 Извещения</w:t>
      </w:r>
      <w:r w:rsidR="00552FB9">
        <w:rPr>
          <w:rFonts w:ascii="Times New Roman" w:hAnsi="Times New Roman"/>
          <w:sz w:val="20"/>
          <w:szCs w:val="20"/>
        </w:rPr>
        <w:t xml:space="preserve"> о закупке</w:t>
      </w:r>
      <w:r>
        <w:rPr>
          <w:rFonts w:ascii="Times New Roman" w:hAnsi="Times New Roman"/>
          <w:sz w:val="20"/>
          <w:szCs w:val="20"/>
        </w:rPr>
        <w:t xml:space="preserve">, </w:t>
      </w:r>
      <w:r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Pr>
          <w:rFonts w:ascii="Times New Roman" w:hAnsi="Times New Roman"/>
          <w:sz w:val="20"/>
          <w:szCs w:val="20"/>
        </w:rPr>
        <w:t>Извещения</w:t>
      </w:r>
      <w:r w:rsidR="00552FB9">
        <w:rPr>
          <w:rFonts w:ascii="Times New Roman" w:hAnsi="Times New Roman"/>
          <w:sz w:val="20"/>
          <w:szCs w:val="20"/>
        </w:rPr>
        <w:t xml:space="preserve"> о закупке</w:t>
      </w:r>
      <w:r w:rsidRPr="000C7E8E">
        <w:rPr>
          <w:rFonts w:ascii="Times New Roman" w:hAnsi="Times New Roman"/>
          <w:sz w:val="20"/>
          <w:szCs w:val="20"/>
        </w:rPr>
        <w:t>.</w:t>
      </w:r>
    </w:p>
    <w:p w:rsidR="002F5B8F" w:rsidRPr="00231E96"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231E96" w:rsidRDefault="002F5B8F" w:rsidP="00E5005F">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8" w:name="_Toc422210023"/>
      <w:bookmarkStart w:id="69" w:name="_Toc422226843"/>
      <w:bookmarkStart w:id="70" w:name="_Toc422244195"/>
      <w:bookmarkStart w:id="71" w:name="_Toc515552736"/>
      <w:bookmarkStart w:id="72" w:name="_Toc524687204"/>
      <w:r w:rsidRPr="00231E96">
        <w:rPr>
          <w:rFonts w:ascii="Times New Roman" w:hAnsi="Times New Roman"/>
          <w:b/>
          <w:sz w:val="20"/>
          <w:szCs w:val="20"/>
        </w:rPr>
        <w:t>Цена заявки на участие в закупке и договора</w:t>
      </w:r>
      <w:bookmarkEnd w:id="68"/>
      <w:bookmarkEnd w:id="69"/>
      <w:bookmarkEnd w:id="70"/>
      <w:bookmarkEnd w:id="71"/>
      <w:bookmarkEnd w:id="72"/>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4425CB">
        <w:rPr>
          <w:rFonts w:ascii="Times New Roman" w:hAnsi="Times New Roman"/>
          <w:sz w:val="20"/>
          <w:szCs w:val="20"/>
        </w:rPr>
        <w:t>которая</w:t>
      </w:r>
      <w:proofErr w:type="gramEnd"/>
      <w:r w:rsidRPr="004425CB">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Цена договора может отличаться от суммы, определенной в порядке, указанном выше, если изменяются объемы поставляемой Продукции (в пределах, </w:t>
      </w:r>
      <w:r>
        <w:rPr>
          <w:rFonts w:ascii="Times New Roman" w:hAnsi="Times New Roman"/>
          <w:sz w:val="20"/>
          <w:szCs w:val="20"/>
        </w:rPr>
        <w:t>предусмотренных Положением о закупке товаров, работ, услуг АО «Черногорэнерго»</w:t>
      </w:r>
      <w:r w:rsidRPr="00231E96">
        <w:rPr>
          <w:rFonts w:ascii="Times New Roman" w:hAnsi="Times New Roman"/>
          <w:sz w:val="20"/>
          <w:szCs w:val="20"/>
        </w:rPr>
        <w:t>).</w:t>
      </w:r>
    </w:p>
    <w:p w:rsidR="00A8591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A83AFA" w:rsidRDefault="002F5B8F" w:rsidP="00E5005F">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sz w:val="20"/>
          <w:szCs w:val="20"/>
        </w:rPr>
      </w:pPr>
      <w:bookmarkStart w:id="73" w:name="_Toc422210024"/>
      <w:bookmarkStart w:id="74" w:name="_Toc422226844"/>
      <w:bookmarkStart w:id="75" w:name="_Toc422244196"/>
      <w:bookmarkStart w:id="76" w:name="_Toc515552737"/>
      <w:bookmarkStart w:id="77" w:name="_Toc524687205"/>
      <w:r w:rsidRPr="002F5B8F">
        <w:rPr>
          <w:rFonts w:ascii="Times New Roman" w:hAnsi="Times New Roman"/>
          <w:b/>
          <w:sz w:val="20"/>
          <w:szCs w:val="20"/>
        </w:rPr>
        <w:t>Привлечение субподрядчиков (субпоставщиков, соисполнителей)</w:t>
      </w:r>
      <w:bookmarkEnd w:id="73"/>
      <w:bookmarkEnd w:id="74"/>
      <w:bookmarkEnd w:id="75"/>
      <w:bookmarkEnd w:id="76"/>
      <w:bookmarkEnd w:id="77"/>
      <w:r w:rsidRPr="002F5B8F">
        <w:rPr>
          <w:rFonts w:ascii="Times New Roman" w:hAnsi="Times New Roman"/>
          <w:b/>
          <w:sz w:val="20"/>
          <w:szCs w:val="20"/>
        </w:rPr>
        <w:t xml:space="preserve"> (далее - субподрядчиков (соисполнителей))</w:t>
      </w:r>
      <w:r w:rsidR="0036435A">
        <w:rPr>
          <w:rFonts w:ascii="Times New Roman" w:hAnsi="Times New Roman"/>
          <w:b/>
          <w:sz w:val="20"/>
          <w:szCs w:val="20"/>
        </w:rPr>
        <w:t xml:space="preserve">: </w:t>
      </w:r>
      <w:r w:rsidR="0036435A" w:rsidRPr="00A83AFA">
        <w:rPr>
          <w:rFonts w:ascii="Times New Roman" w:hAnsi="Times New Roman"/>
          <w:sz w:val="20"/>
          <w:szCs w:val="20"/>
        </w:rPr>
        <w:t>не предусмотрено.</w:t>
      </w:r>
      <w:r w:rsidR="007B30F6" w:rsidRPr="007B30F6">
        <w:rPr>
          <w:rFonts w:ascii="Times New Roman" w:hAnsi="Times New Roman"/>
          <w:sz w:val="20"/>
          <w:szCs w:val="20"/>
        </w:rPr>
        <w:t xml:space="preserve"> </w:t>
      </w:r>
    </w:p>
    <w:p w:rsidR="002F5B8F" w:rsidRPr="002F5B8F" w:rsidRDefault="002F5B8F" w:rsidP="002F5B8F">
      <w:pPr>
        <w:pStyle w:val="a4"/>
        <w:widowControl w:val="0"/>
        <w:autoSpaceDE w:val="0"/>
        <w:autoSpaceDN w:val="0"/>
        <w:adjustRightInd w:val="0"/>
        <w:spacing w:after="0" w:line="240" w:lineRule="auto"/>
        <w:ind w:left="709"/>
        <w:jc w:val="both"/>
        <w:rPr>
          <w:rFonts w:ascii="Times New Roman" w:hAnsi="Times New Roman"/>
          <w:sz w:val="20"/>
          <w:szCs w:val="20"/>
        </w:rPr>
      </w:pPr>
    </w:p>
    <w:p w:rsidR="002F5B8F" w:rsidRPr="002F5B8F" w:rsidRDefault="002F5B8F"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78" w:name="_Toc422210042"/>
      <w:bookmarkStart w:id="79" w:name="_Toc422226862"/>
      <w:bookmarkStart w:id="80" w:name="_Toc422244214"/>
      <w:bookmarkStart w:id="81" w:name="_Toc515552740"/>
      <w:bookmarkStart w:id="82" w:name="_Toc524687207"/>
      <w:r w:rsidRPr="002F5B8F">
        <w:rPr>
          <w:rFonts w:ascii="Times New Roman" w:hAnsi="Times New Roman"/>
          <w:b/>
          <w:sz w:val="20"/>
          <w:szCs w:val="20"/>
        </w:rPr>
        <w:t>Участие в закупке</w:t>
      </w:r>
      <w:r w:rsidRPr="002F5B8F">
        <w:rPr>
          <w:rFonts w:ascii="Times New Roman" w:hAnsi="Times New Roman"/>
          <w:sz w:val="20"/>
          <w:szCs w:val="20"/>
        </w:rPr>
        <w:t xml:space="preserve"> </w:t>
      </w:r>
      <w:r w:rsidRPr="002F5B8F">
        <w:rPr>
          <w:rFonts w:ascii="Times New Roman" w:hAnsi="Times New Roman"/>
          <w:b/>
          <w:sz w:val="20"/>
          <w:szCs w:val="20"/>
        </w:rPr>
        <w:t>коллективных Участников</w:t>
      </w:r>
      <w:bookmarkEnd w:id="78"/>
      <w:bookmarkEnd w:id="79"/>
      <w:bookmarkEnd w:id="80"/>
      <w:bookmarkEnd w:id="81"/>
      <w:bookmarkEnd w:id="82"/>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 xml:space="preserve">Если заявка на участие в закупке подается коллективным Участником, субъектов малого и среднего предпринимательства, Участник закупки должен включить в свою заявку </w:t>
      </w:r>
      <w:bookmarkStart w:id="83" w:name="_Toc268183031"/>
      <w:r w:rsidRPr="00397803">
        <w:rPr>
          <w:rFonts w:ascii="Times New Roman" w:hAnsi="Times New Roman"/>
          <w:bCs/>
          <w:sz w:val="20"/>
          <w:szCs w:val="20"/>
        </w:rPr>
        <w:t>План распределения объемов Продукции внутри коллективного Участника</w:t>
      </w:r>
      <w:bookmarkEnd w:id="83"/>
      <w:r w:rsidRPr="00397803">
        <w:rPr>
          <w:rFonts w:ascii="Times New Roman" w:hAnsi="Times New Roman"/>
          <w:sz w:val="20"/>
          <w:szCs w:val="20"/>
        </w:rPr>
        <w:t>, дополнительно должны быть выполнены нижеприведенные требования.</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397803">
        <w:rPr>
          <w:rFonts w:ascii="Times New Roman" w:hAnsi="Times New Roman"/>
          <w:sz w:val="20"/>
          <w:szCs w:val="20"/>
        </w:rPr>
        <w:t>Кажд</w:t>
      </w:r>
      <w:r>
        <w:rPr>
          <w:rFonts w:ascii="Times New Roman" w:hAnsi="Times New Roman"/>
          <w:sz w:val="20"/>
          <w:szCs w:val="20"/>
        </w:rPr>
        <w:t>ый член коллективного У</w:t>
      </w:r>
      <w:r w:rsidRPr="00397803">
        <w:rPr>
          <w:rFonts w:ascii="Times New Roman" w:hAnsi="Times New Roman"/>
          <w:sz w:val="20"/>
          <w:szCs w:val="20"/>
        </w:rPr>
        <w:t>частника (далее - организация), входящий</w:t>
      </w:r>
      <w:r>
        <w:rPr>
          <w:rFonts w:ascii="Times New Roman" w:hAnsi="Times New Roman"/>
          <w:sz w:val="20"/>
          <w:szCs w:val="20"/>
        </w:rPr>
        <w:t xml:space="preserve"> в состав коллективного У</w:t>
      </w:r>
      <w:r w:rsidRPr="00397803">
        <w:rPr>
          <w:rFonts w:ascii="Times New Roman" w:hAnsi="Times New Roman"/>
          <w:sz w:val="20"/>
          <w:szCs w:val="20"/>
        </w:rPr>
        <w:t>частника, долж</w:t>
      </w:r>
      <w:r>
        <w:rPr>
          <w:rFonts w:ascii="Times New Roman" w:hAnsi="Times New Roman"/>
          <w:sz w:val="20"/>
          <w:szCs w:val="20"/>
        </w:rPr>
        <w:t>е</w:t>
      </w:r>
      <w:r w:rsidRPr="00397803">
        <w:rPr>
          <w:rFonts w:ascii="Times New Roman" w:hAnsi="Times New Roman"/>
          <w:sz w:val="20"/>
          <w:szCs w:val="20"/>
        </w:rPr>
        <w:t>н отвечать требованиям Раздела</w:t>
      </w:r>
      <w:r w:rsidRPr="00397803">
        <w:rPr>
          <w:rFonts w:ascii="Times New Roman" w:hAnsi="Times New Roman"/>
          <w:sz w:val="20"/>
          <w:szCs w:val="20"/>
          <w:lang w:val="en-US"/>
        </w:rPr>
        <w:t> </w:t>
      </w:r>
      <w:r w:rsidRPr="00397803">
        <w:rPr>
          <w:rFonts w:ascii="Times New Roman" w:hAnsi="Times New Roman"/>
          <w:sz w:val="20"/>
          <w:szCs w:val="20"/>
        </w:rPr>
        <w:t xml:space="preserve"> </w:t>
      </w:r>
      <w:r w:rsidR="00446A41">
        <w:rPr>
          <w:rFonts w:ascii="Times New Roman" w:hAnsi="Times New Roman"/>
          <w:sz w:val="20"/>
          <w:szCs w:val="20"/>
        </w:rPr>
        <w:t>4</w:t>
      </w:r>
      <w:r w:rsidRPr="00397803">
        <w:rPr>
          <w:rFonts w:ascii="Times New Roman" w:hAnsi="Times New Roman"/>
          <w:sz w:val="20"/>
          <w:szCs w:val="20"/>
        </w:rPr>
        <w:t xml:space="preserve"> и представить подтверждающие документы по каждой организации, в</w:t>
      </w:r>
      <w:r>
        <w:rPr>
          <w:rFonts w:ascii="Times New Roman" w:hAnsi="Times New Roman"/>
          <w:sz w:val="20"/>
          <w:szCs w:val="20"/>
        </w:rPr>
        <w:t>ходящей в состав коллективного У</w:t>
      </w:r>
      <w:r w:rsidRPr="00397803">
        <w:rPr>
          <w:rFonts w:ascii="Times New Roman" w:hAnsi="Times New Roman"/>
          <w:sz w:val="20"/>
          <w:szCs w:val="20"/>
        </w:rPr>
        <w:t xml:space="preserve">частника, в соответствии с пунктом </w:t>
      </w:r>
      <w:r w:rsidR="00446A41">
        <w:rPr>
          <w:rFonts w:ascii="Times New Roman" w:hAnsi="Times New Roman"/>
          <w:sz w:val="20"/>
          <w:szCs w:val="20"/>
        </w:rPr>
        <w:t>5</w:t>
      </w:r>
      <w:r w:rsidRPr="00397803">
        <w:rPr>
          <w:rFonts w:ascii="Times New Roman" w:hAnsi="Times New Roman"/>
          <w:sz w:val="20"/>
          <w:szCs w:val="20"/>
        </w:rPr>
        <w:t>.3.1., а также документы, оформляемые на каждую организацию, в</w:t>
      </w:r>
      <w:r>
        <w:rPr>
          <w:rFonts w:ascii="Times New Roman" w:hAnsi="Times New Roman"/>
          <w:sz w:val="20"/>
          <w:szCs w:val="20"/>
        </w:rPr>
        <w:t>ходящую в состав коллективного У</w:t>
      </w:r>
      <w:r w:rsidRPr="00397803">
        <w:rPr>
          <w:rFonts w:ascii="Times New Roman" w:hAnsi="Times New Roman"/>
          <w:sz w:val="20"/>
          <w:szCs w:val="20"/>
        </w:rPr>
        <w:t>частника, по тем же формам и в соответствии с инструкц</w:t>
      </w:r>
      <w:r>
        <w:rPr>
          <w:rFonts w:ascii="Times New Roman" w:hAnsi="Times New Roman"/>
          <w:sz w:val="20"/>
          <w:szCs w:val="20"/>
        </w:rPr>
        <w:t>иями, приведенными в настояще</w:t>
      </w:r>
      <w:r w:rsidR="0057265B">
        <w:rPr>
          <w:rFonts w:ascii="Times New Roman" w:hAnsi="Times New Roman"/>
          <w:sz w:val="20"/>
          <w:szCs w:val="20"/>
        </w:rPr>
        <w:t>м</w:t>
      </w:r>
      <w:r>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proofErr w:type="gramEnd"/>
      <w:r w:rsidRPr="00397803">
        <w:rPr>
          <w:rFonts w:ascii="Times New Roman" w:hAnsi="Times New Roman"/>
          <w:sz w:val="20"/>
          <w:szCs w:val="20"/>
        </w:rPr>
        <w:t>, что и следующие:</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Style23"/>
        <w:widowControl/>
        <w:tabs>
          <w:tab w:val="left" w:pos="851"/>
          <w:tab w:val="left" w:pos="1701"/>
        </w:tabs>
        <w:spacing w:line="240" w:lineRule="auto"/>
        <w:ind w:left="1134" w:right="57" w:hanging="425"/>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sidR="00446A41">
        <w:rPr>
          <w:sz w:val="20"/>
          <w:szCs w:val="20"/>
        </w:rPr>
        <w:t>5</w:t>
      </w:r>
      <w:r w:rsidRPr="00397803">
        <w:rPr>
          <w:sz w:val="20"/>
          <w:szCs w:val="20"/>
        </w:rPr>
        <w:t>.3.1.</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397803">
        <w:rPr>
          <w:rFonts w:ascii="Times New Roman" w:hAnsi="Times New Roman"/>
          <w:sz w:val="20"/>
          <w:szCs w:val="20"/>
        </w:rPr>
        <w:t>Дополнител</w:t>
      </w:r>
      <w:r>
        <w:rPr>
          <w:rFonts w:ascii="Times New Roman" w:hAnsi="Times New Roman"/>
          <w:sz w:val="20"/>
          <w:szCs w:val="20"/>
        </w:rPr>
        <w:t>ьные требования к коллективным У</w:t>
      </w:r>
      <w:r w:rsidRPr="00397803">
        <w:rPr>
          <w:rFonts w:ascii="Times New Roman" w:hAnsi="Times New Roman"/>
          <w:sz w:val="20"/>
          <w:szCs w:val="20"/>
        </w:rPr>
        <w:t>частника, а также к докумен</w:t>
      </w:r>
      <w:r>
        <w:rPr>
          <w:rFonts w:ascii="Times New Roman" w:hAnsi="Times New Roman"/>
          <w:sz w:val="20"/>
          <w:szCs w:val="20"/>
        </w:rPr>
        <w:t>там, представляемым У</w:t>
      </w:r>
      <w:r w:rsidRPr="00397803">
        <w:rPr>
          <w:rFonts w:ascii="Times New Roman" w:hAnsi="Times New Roman"/>
          <w:sz w:val="20"/>
          <w:szCs w:val="20"/>
        </w:rPr>
        <w:t xml:space="preserve">частником закупки в составе заявки, указаны в </w:t>
      </w:r>
      <w:r w:rsidRPr="0093762B">
        <w:rPr>
          <w:rFonts w:ascii="Times New Roman" w:hAnsi="Times New Roman"/>
          <w:sz w:val="20"/>
          <w:szCs w:val="20"/>
        </w:rPr>
        <w:t xml:space="preserve">Разделе </w:t>
      </w:r>
      <w:r w:rsidR="0093762B" w:rsidRPr="0093762B">
        <w:rPr>
          <w:rFonts w:ascii="Times New Roman" w:hAnsi="Times New Roman"/>
          <w:sz w:val="20"/>
          <w:szCs w:val="20"/>
        </w:rPr>
        <w:t>7</w:t>
      </w:r>
      <w:r w:rsidR="0093762B">
        <w:rPr>
          <w:rFonts w:ascii="Times New Roman" w:hAnsi="Times New Roman"/>
          <w:sz w:val="20"/>
          <w:szCs w:val="20"/>
        </w:rPr>
        <w:t xml:space="preserve"> </w:t>
      </w:r>
      <w:r w:rsidRPr="00397803">
        <w:rPr>
          <w:rFonts w:ascii="Times New Roman" w:hAnsi="Times New Roman"/>
          <w:sz w:val="20"/>
          <w:szCs w:val="20"/>
        </w:rPr>
        <w:t>«Техническое задание».</w:t>
      </w:r>
      <w:proofErr w:type="gramEnd"/>
      <w:r w:rsidRPr="00397803">
        <w:rPr>
          <w:rFonts w:ascii="Times New Roman" w:hAnsi="Times New Roman"/>
          <w:sz w:val="20"/>
          <w:szCs w:val="20"/>
        </w:rPr>
        <w:t xml:space="preserve"> Организации</w:t>
      </w:r>
      <w:r>
        <w:rPr>
          <w:rFonts w:ascii="Times New Roman" w:hAnsi="Times New Roman"/>
          <w:sz w:val="20"/>
          <w:szCs w:val="20"/>
        </w:rPr>
        <w:t>, представляющие коллективного У</w:t>
      </w:r>
      <w:r w:rsidRPr="00397803">
        <w:rPr>
          <w:rFonts w:ascii="Times New Roman" w:hAnsi="Times New Roman"/>
          <w:sz w:val="20"/>
          <w:szCs w:val="20"/>
        </w:rPr>
        <w:t>частника, заключают между собой соглашение (договор простого товарищества или иной документ, подтверждающий объе</w:t>
      </w:r>
      <w:r>
        <w:rPr>
          <w:rFonts w:ascii="Times New Roman" w:hAnsi="Times New Roman"/>
          <w:sz w:val="20"/>
          <w:szCs w:val="20"/>
        </w:rPr>
        <w:t>динение У</w:t>
      </w:r>
      <w:r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proofErr w:type="gramStart"/>
      <w:r w:rsidRPr="00397803">
        <w:rPr>
          <w:rFonts w:ascii="Times New Roman" w:hAnsi="Times New Roman" w:cs="Times New Roman"/>
          <w:sz w:val="20"/>
          <w:szCs w:val="20"/>
        </w:rPr>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 xml:space="preserve">частника </w:t>
      </w:r>
      <w:r w:rsidRPr="00397803">
        <w:rPr>
          <w:rFonts w:ascii="Times New Roman" w:hAnsi="Times New Roman" w:cs="Times New Roman"/>
          <w:sz w:val="20"/>
          <w:szCs w:val="20"/>
        </w:rPr>
        <w:lastRenderedPageBreak/>
        <w:t>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ки всеми 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roofErr w:type="gramEnd"/>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д)</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в процентах </w:t>
      </w:r>
      <w:r w:rsidR="002F5B8F">
        <w:rPr>
          <w:rFonts w:ascii="Times New Roman" w:hAnsi="Times New Roman"/>
          <w:sz w:val="20"/>
          <w:szCs w:val="20"/>
        </w:rPr>
        <w:t>от цены договора, предложенной У</w:t>
      </w:r>
      <w:r w:rsidR="002F5B8F" w:rsidRPr="00397803">
        <w:rPr>
          <w:rFonts w:ascii="Times New Roman" w:hAnsi="Times New Roman"/>
          <w:sz w:val="20"/>
          <w:szCs w:val="20"/>
        </w:rPr>
        <w:t>частником закупки в заявке на участие в закупке;</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е)</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обязанности по внесению денежных средств в качестве обеспечения заявки на участие в закупке, в случае если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 xml:space="preserve">содержится </w:t>
      </w:r>
      <w:proofErr w:type="gramStart"/>
      <w:r w:rsidR="002F5B8F" w:rsidRPr="00397803">
        <w:rPr>
          <w:rFonts w:ascii="Times New Roman" w:hAnsi="Times New Roman"/>
          <w:sz w:val="20"/>
          <w:szCs w:val="20"/>
        </w:rPr>
        <w:t>требование</w:t>
      </w:r>
      <w:proofErr w:type="gramEnd"/>
      <w:r w:rsidR="002F5B8F" w:rsidRPr="00397803">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путем определения конкретных сумм денежных средств, которые должны быть перечислены одним или несколькими лицами, </w:t>
      </w:r>
      <w:r w:rsidR="002F5B8F">
        <w:rPr>
          <w:rFonts w:ascii="Times New Roman" w:hAnsi="Times New Roman"/>
          <w:sz w:val="20"/>
          <w:szCs w:val="20"/>
        </w:rPr>
        <w:t>выступающими на стороне одного У</w:t>
      </w:r>
      <w:r w:rsidR="002F5B8F" w:rsidRPr="00397803">
        <w:rPr>
          <w:rFonts w:ascii="Times New Roman" w:hAnsi="Times New Roman"/>
          <w:sz w:val="20"/>
          <w:szCs w:val="20"/>
        </w:rPr>
        <w:t>частника закупки;</w:t>
      </w:r>
    </w:p>
    <w:p w:rsidR="002F5B8F" w:rsidRPr="00AB0190" w:rsidRDefault="00BB04B0" w:rsidP="00BB55E3">
      <w:pPr>
        <w:pStyle w:val="a4"/>
        <w:tabs>
          <w:tab w:val="left" w:pos="0"/>
          <w:tab w:val="left" w:pos="993"/>
        </w:tabs>
        <w:spacing w:after="0" w:line="240" w:lineRule="auto"/>
        <w:ind w:left="709"/>
        <w:jc w:val="both"/>
        <w:rPr>
          <w:rFonts w:ascii="Times New Roman" w:hAnsi="Times New Roman"/>
          <w:sz w:val="20"/>
          <w:szCs w:val="20"/>
        </w:rPr>
      </w:pPr>
      <w:r>
        <w:rPr>
          <w:rFonts w:ascii="Times New Roman" w:hAnsi="Times New Roman"/>
          <w:sz w:val="20"/>
          <w:szCs w:val="20"/>
        </w:rPr>
        <w:t>ж)</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предусмотрено несколько вариантов способа обеспечения, и лица (из числа лиц,</w:t>
      </w:r>
      <w:r w:rsidR="002F5B8F">
        <w:rPr>
          <w:rFonts w:ascii="Times New Roman" w:hAnsi="Times New Roman"/>
          <w:sz w:val="20"/>
          <w:szCs w:val="20"/>
        </w:rPr>
        <w:t xml:space="preserve"> выступающих на стороне одного У</w:t>
      </w:r>
      <w:r w:rsidR="002F5B8F"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sidR="002F5B8F">
        <w:rPr>
          <w:rFonts w:ascii="Times New Roman" w:hAnsi="Times New Roman"/>
          <w:sz w:val="20"/>
          <w:szCs w:val="20"/>
        </w:rPr>
        <w:t>.</w:t>
      </w:r>
    </w:p>
    <w:p w:rsidR="00B027EE" w:rsidRPr="00AB0190" w:rsidRDefault="00B027EE" w:rsidP="00E5005F">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05099B">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AB0190">
        <w:rPr>
          <w:rFonts w:ascii="Times New Roman" w:hAnsi="Times New Roman" w:cs="Times New Roman"/>
          <w:sz w:val="20"/>
          <w:szCs w:val="20"/>
        </w:rPr>
        <w:t>.</w:t>
      </w:r>
    </w:p>
    <w:p w:rsidR="002F5B8F" w:rsidRPr="00AB0190"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Заявка на участие в закупк</w:t>
      </w:r>
      <w:r>
        <w:rPr>
          <w:rFonts w:ascii="Times New Roman" w:hAnsi="Times New Roman"/>
          <w:sz w:val="20"/>
          <w:szCs w:val="20"/>
        </w:rPr>
        <w:t>е, которую подает коллективный У</w:t>
      </w:r>
      <w:r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Pr>
          <w:rFonts w:ascii="Times New Roman" w:hAnsi="Times New Roman"/>
          <w:sz w:val="20"/>
          <w:szCs w:val="20"/>
        </w:rPr>
        <w:t>става коллективного У</w:t>
      </w:r>
      <w:r w:rsidRPr="00AB0190">
        <w:rPr>
          <w:rFonts w:ascii="Times New Roman" w:hAnsi="Times New Roman"/>
          <w:sz w:val="20"/>
          <w:szCs w:val="20"/>
        </w:rPr>
        <w:t>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A8591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 xml:space="preserve">Заказчик имеет право на одностороннее расторжение договора, если из состава коллективного </w:t>
      </w:r>
      <w:r>
        <w:rPr>
          <w:rFonts w:ascii="Times New Roman" w:hAnsi="Times New Roman"/>
          <w:sz w:val="20"/>
          <w:szCs w:val="20"/>
        </w:rPr>
        <w:t>У</w:t>
      </w:r>
      <w:r w:rsidRPr="00AB0190">
        <w:rPr>
          <w:rFonts w:ascii="Times New Roman" w:hAnsi="Times New Roman"/>
          <w:sz w:val="20"/>
          <w:szCs w:val="20"/>
        </w:rPr>
        <w:t>частника вышла одна или несколько организаций.</w:t>
      </w:r>
    </w:p>
    <w:p w:rsidR="009E255F" w:rsidRPr="009E255F" w:rsidRDefault="009E255F" w:rsidP="009E255F">
      <w:pPr>
        <w:pStyle w:val="a4"/>
        <w:widowControl w:val="0"/>
        <w:autoSpaceDE w:val="0"/>
        <w:autoSpaceDN w:val="0"/>
        <w:adjustRightInd w:val="0"/>
        <w:spacing w:after="0" w:line="240" w:lineRule="auto"/>
        <w:ind w:left="709"/>
        <w:jc w:val="both"/>
        <w:rPr>
          <w:rFonts w:ascii="Times New Roman" w:hAnsi="Times New Roman"/>
          <w:sz w:val="20"/>
          <w:szCs w:val="20"/>
        </w:rPr>
      </w:pPr>
    </w:p>
    <w:p w:rsidR="00EE5B4F" w:rsidRPr="00EE5B4F" w:rsidRDefault="00EE5B4F"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cs="Times New Roman"/>
          <w:sz w:val="20"/>
          <w:szCs w:val="20"/>
        </w:rPr>
      </w:pPr>
      <w:proofErr w:type="gramStart"/>
      <w:r w:rsidRPr="00EE5B4F">
        <w:rPr>
          <w:rFonts w:ascii="Times New Roman" w:hAnsi="Times New Roman" w:cs="Times New Roman"/>
          <w:b/>
          <w:sz w:val="20"/>
          <w:szCs w:val="20"/>
        </w:rPr>
        <w:t xml:space="preserve">О приоритете товаров российского происхождения, </w:t>
      </w:r>
      <w:r w:rsidRPr="00EE5B4F">
        <w:rPr>
          <w:rFonts w:ascii="Times New Roman" w:hAnsi="Times New Roman" w:cs="Times New Roman"/>
          <w:b/>
          <w:bCs/>
          <w:sz w:val="20"/>
          <w:szCs w:val="20"/>
        </w:rPr>
        <w:t xml:space="preserve">работ, услуг, выполняемых, оказываемых российскими лицами, </w:t>
      </w:r>
      <w:r w:rsidRPr="00EE5B4F">
        <w:rPr>
          <w:rFonts w:ascii="Times New Roman" w:hAnsi="Times New Roman" w:cs="Times New Roman"/>
          <w:b/>
          <w:sz w:val="20"/>
          <w:szCs w:val="20"/>
        </w:rPr>
        <w:t>по отношению к товарам, происходящим из иностранного государства</w:t>
      </w:r>
      <w:r w:rsidRPr="00EE5B4F">
        <w:rPr>
          <w:rFonts w:ascii="Times New Roman" w:hAnsi="Times New Roman" w:cs="Times New Roman"/>
          <w:b/>
          <w:bCs/>
          <w:sz w:val="20"/>
          <w:szCs w:val="20"/>
        </w:rPr>
        <w:t>, работам, услугам, выполняемым, оказываемым иностранными лицами</w:t>
      </w:r>
      <w:proofErr w:type="gramEnd"/>
    </w:p>
    <w:p w:rsidR="00485517" w:rsidRPr="00951D9E"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Pr>
          <w:rFonts w:ascii="Times New Roman" w:hAnsi="Times New Roman" w:cs="Times New Roman"/>
          <w:sz w:val="20"/>
          <w:szCs w:val="20"/>
        </w:rPr>
        <w:t>В случае</w:t>
      </w:r>
      <w:r w:rsidRPr="00951D9E">
        <w:rPr>
          <w:rFonts w:ascii="Times New Roman" w:hAnsi="Times New Roman" w:cs="Times New Roman"/>
          <w:sz w:val="20"/>
          <w:szCs w:val="20"/>
        </w:rPr>
        <w:t xml:space="preserve"> если в п. 1</w:t>
      </w:r>
      <w:r w:rsidR="00B027EE">
        <w:rPr>
          <w:rFonts w:ascii="Times New Roman" w:hAnsi="Times New Roman" w:cs="Times New Roman"/>
          <w:sz w:val="20"/>
          <w:szCs w:val="20"/>
        </w:rPr>
        <w:t>7</w:t>
      </w:r>
      <w:r w:rsidRPr="00951D9E">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951D9E">
        <w:rPr>
          <w:rFonts w:ascii="Times New Roman" w:hAnsi="Times New Roman" w:cs="Times New Roman"/>
          <w:sz w:val="20"/>
          <w:szCs w:val="20"/>
        </w:rPr>
        <w:t xml:space="preserve">Извещения </w:t>
      </w:r>
      <w:r w:rsidR="00552FB9">
        <w:rPr>
          <w:rFonts w:ascii="Times New Roman" w:hAnsi="Times New Roman" w:cs="Times New Roman"/>
          <w:sz w:val="20"/>
          <w:szCs w:val="20"/>
        </w:rPr>
        <w:t xml:space="preserve">о закупке </w:t>
      </w:r>
      <w:r w:rsidRPr="00951D9E">
        <w:rPr>
          <w:rFonts w:ascii="Times New Roman" w:hAnsi="Times New Roman" w:cs="Times New Roman"/>
          <w:sz w:val="20"/>
          <w:szCs w:val="20"/>
        </w:rPr>
        <w:t xml:space="preserve">установлен приоритет товаров российского происхождения, по отношению к товарам, происходящим из иностранного государства, </w:t>
      </w:r>
      <w:r w:rsidRPr="00951D9E">
        <w:rPr>
          <w:rFonts w:ascii="Times New Roman" w:hAnsi="Times New Roman" w:cs="Times New Roman"/>
          <w:bCs/>
          <w:sz w:val="20"/>
          <w:szCs w:val="20"/>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w:t>
      </w:r>
      <w:proofErr w:type="gramEnd"/>
      <w:r w:rsidRPr="00951D9E">
        <w:rPr>
          <w:rFonts w:ascii="Times New Roman" w:hAnsi="Times New Roman" w:cs="Times New Roman"/>
          <w:bCs/>
          <w:sz w:val="20"/>
          <w:szCs w:val="20"/>
        </w:rPr>
        <w:t xml:space="preserve"> </w:t>
      </w:r>
      <w:r>
        <w:rPr>
          <w:rFonts w:ascii="Times New Roman" w:hAnsi="Times New Roman" w:cs="Times New Roman"/>
          <w:bCs/>
          <w:sz w:val="20"/>
          <w:szCs w:val="20"/>
        </w:rPr>
        <w:t>по цене договора, предложенной У</w:t>
      </w:r>
      <w:r w:rsidRPr="00951D9E">
        <w:rPr>
          <w:rFonts w:ascii="Times New Roman" w:hAnsi="Times New Roman" w:cs="Times New Roman"/>
          <w:bCs/>
          <w:sz w:val="20"/>
          <w:szCs w:val="20"/>
        </w:rPr>
        <w:t>частником в заявке на участие в закупке.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rsidR="00485517" w:rsidRPr="00B80753"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80753">
        <w:rPr>
          <w:rFonts w:ascii="Times New Roman" w:hAnsi="Times New Roman" w:cs="Times New Roman"/>
          <w:sz w:val="20"/>
          <w:szCs w:val="20"/>
        </w:rPr>
        <w:t>Условиями предоставления приоритета является:</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В случае представления недостоверных сведений о стране происхождения товара, указанного в заявке на уч</w:t>
      </w:r>
      <w:r>
        <w:rPr>
          <w:rFonts w:ascii="Times New Roman" w:hAnsi="Times New Roman" w:cs="Times New Roman"/>
          <w:sz w:val="20"/>
          <w:szCs w:val="20"/>
        </w:rPr>
        <w:t>астие в закупке, заявка такого У</w:t>
      </w:r>
      <w:r w:rsidRPr="009710A8">
        <w:rPr>
          <w:rFonts w:ascii="Times New Roman" w:hAnsi="Times New Roman" w:cs="Times New Roman"/>
          <w:sz w:val="20"/>
          <w:szCs w:val="20"/>
        </w:rPr>
        <w:t>частника будет отклонена.</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Наличие сведений о начальной (максимальной) цене единицы каждого товара являющегося предметом закупки;</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9710A8">
        <w:rPr>
          <w:rFonts w:ascii="Times New Roman" w:hAnsi="Times New Roman" w:cs="Times New Roman"/>
          <w:sz w:val="20"/>
          <w:szCs w:val="20"/>
        </w:rPr>
        <w:t>закупке</w:t>
      </w:r>
      <w:proofErr w:type="gramEnd"/>
      <w:r w:rsidRPr="009710A8">
        <w:rPr>
          <w:rFonts w:ascii="Times New Roman" w:hAnsi="Times New Roman" w:cs="Times New Roman"/>
          <w:sz w:val="20"/>
          <w:szCs w:val="20"/>
        </w:rPr>
        <w:t xml:space="preserve"> и такая заявка рассматривается как содержащая предложение о поставке иностранных товаров</w:t>
      </w:r>
      <w:r>
        <w:rPr>
          <w:rFonts w:ascii="Times New Roman" w:hAnsi="Times New Roman" w:cs="Times New Roman"/>
          <w:sz w:val="20"/>
          <w:szCs w:val="20"/>
        </w:rPr>
        <w:t>;</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Указание страны происхождения поставляемого товара на основании сведений, содержащихся в</w:t>
      </w:r>
      <w:r w:rsidRPr="00B80753">
        <w:rPr>
          <w:rFonts w:ascii="Times New Roman" w:hAnsi="Times New Roman" w:cs="Times New Roman"/>
          <w:sz w:val="20"/>
          <w:szCs w:val="20"/>
        </w:rPr>
        <w:t xml:space="preserve"> заявке на участие в з</w:t>
      </w:r>
      <w:r>
        <w:rPr>
          <w:rFonts w:ascii="Times New Roman" w:hAnsi="Times New Roman" w:cs="Times New Roman"/>
          <w:sz w:val="20"/>
          <w:szCs w:val="20"/>
        </w:rPr>
        <w:t>акупке, представленной У</w:t>
      </w:r>
      <w:r w:rsidRPr="00B80753">
        <w:rPr>
          <w:rFonts w:ascii="Times New Roman" w:hAnsi="Times New Roman" w:cs="Times New Roman"/>
          <w:sz w:val="20"/>
          <w:szCs w:val="20"/>
        </w:rPr>
        <w:t>частником закупки, с которым заключается договор.</w:t>
      </w:r>
    </w:p>
    <w:p w:rsidR="00485517" w:rsidRPr="009035B0" w:rsidRDefault="00BB04B0"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r>
        <w:rPr>
          <w:rFonts w:ascii="Times New Roman" w:hAnsi="Times New Roman" w:cs="Times New Roman"/>
          <w:sz w:val="20"/>
          <w:szCs w:val="20"/>
        </w:rPr>
        <w:t>В случае выявления Заказчиком факта указания в составе заявки Участника, признанного победителем</w:t>
      </w:r>
      <w:r w:rsidR="00485517" w:rsidRPr="009035B0">
        <w:rPr>
          <w:rFonts w:ascii="Times New Roman" w:hAnsi="Times New Roman" w:cs="Times New Roman"/>
          <w:sz w:val="20"/>
          <w:szCs w:val="20"/>
        </w:rPr>
        <w:t xml:space="preserve"> закупки,</w:t>
      </w:r>
      <w:r>
        <w:rPr>
          <w:rFonts w:ascii="Times New Roman" w:hAnsi="Times New Roman" w:cs="Times New Roman"/>
          <w:sz w:val="20"/>
          <w:szCs w:val="20"/>
        </w:rPr>
        <w:t xml:space="preserve"> недостоверных </w:t>
      </w:r>
      <w:r w:rsidR="00485517" w:rsidRPr="009035B0">
        <w:rPr>
          <w:rFonts w:ascii="Times New Roman" w:hAnsi="Times New Roman" w:cs="Times New Roman"/>
          <w:sz w:val="20"/>
          <w:szCs w:val="20"/>
        </w:rPr>
        <w:t>сведений о стране происхождения т</w:t>
      </w:r>
      <w:r>
        <w:rPr>
          <w:rFonts w:ascii="Times New Roman" w:hAnsi="Times New Roman" w:cs="Times New Roman"/>
          <w:sz w:val="20"/>
          <w:szCs w:val="20"/>
        </w:rPr>
        <w:t>оваров после подведения итогов</w:t>
      </w:r>
      <w:r w:rsidR="00485517" w:rsidRPr="009035B0">
        <w:rPr>
          <w:rFonts w:ascii="Times New Roman" w:hAnsi="Times New Roman" w:cs="Times New Roman"/>
          <w:sz w:val="20"/>
          <w:szCs w:val="20"/>
        </w:rPr>
        <w:t xml:space="preserve"> закупки </w:t>
      </w:r>
      <w:r>
        <w:rPr>
          <w:rFonts w:ascii="Times New Roman" w:hAnsi="Times New Roman" w:cs="Times New Roman"/>
          <w:sz w:val="20"/>
          <w:szCs w:val="20"/>
        </w:rPr>
        <w:t>(определения  победителя), но до момента заключения договора, Заказчик обязан отказаться от заключения</w:t>
      </w:r>
      <w:r w:rsidR="00485517" w:rsidRPr="009035B0">
        <w:rPr>
          <w:rFonts w:ascii="Times New Roman" w:hAnsi="Times New Roman" w:cs="Times New Roman"/>
          <w:sz w:val="20"/>
          <w:szCs w:val="20"/>
        </w:rPr>
        <w:t xml:space="preserve"> договора с таким Участником.</w:t>
      </w:r>
    </w:p>
    <w:p w:rsidR="00485517" w:rsidRPr="009035B0"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9710A8">
        <w:rPr>
          <w:rFonts w:ascii="Times New Roman" w:hAnsi="Times New Roman" w:cs="Times New Roman"/>
          <w:sz w:val="20"/>
          <w:szCs w:val="20"/>
        </w:rPr>
        <w:lastRenderedPageBreak/>
        <w:t>При испол</w:t>
      </w:r>
      <w:r>
        <w:rPr>
          <w:rFonts w:ascii="Times New Roman" w:hAnsi="Times New Roman" w:cs="Times New Roman"/>
          <w:sz w:val="20"/>
          <w:szCs w:val="20"/>
        </w:rPr>
        <w:t>нении договора, заключенного с У</w:t>
      </w:r>
      <w:r w:rsidRPr="009710A8">
        <w:rPr>
          <w:rFonts w:ascii="Times New Roman" w:hAnsi="Times New Roman" w:cs="Times New Roman"/>
          <w:sz w:val="20"/>
          <w:szCs w:val="20"/>
        </w:rPr>
        <w:t>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485517" w:rsidRPr="00B639CC"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639CC">
        <w:rPr>
          <w:rFonts w:ascii="Times New Roman" w:hAnsi="Times New Roman" w:cs="Times New Roman"/>
          <w:sz w:val="20"/>
          <w:szCs w:val="20"/>
        </w:rPr>
        <w:t>Приоритет не предоставляется в случаях, если: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закупка признана </w:t>
      </w:r>
      <w:proofErr w:type="gramStart"/>
      <w:r w:rsidRPr="00B639CC">
        <w:rPr>
          <w:rFonts w:ascii="Times New Roman" w:hAnsi="Times New Roman" w:cs="Times New Roman"/>
          <w:sz w:val="20"/>
          <w:szCs w:val="20"/>
        </w:rPr>
        <w:t>несостоявшейся</w:t>
      </w:r>
      <w:proofErr w:type="gramEnd"/>
      <w:r w:rsidRPr="00B639CC">
        <w:rPr>
          <w:rFonts w:ascii="Times New Roman" w:hAnsi="Times New Roman" w:cs="Times New Roman"/>
          <w:sz w:val="20"/>
          <w:szCs w:val="20"/>
        </w:rPr>
        <w:t xml:space="preserve"> и дого</w:t>
      </w:r>
      <w:r>
        <w:rPr>
          <w:rFonts w:ascii="Times New Roman" w:hAnsi="Times New Roman" w:cs="Times New Roman"/>
          <w:sz w:val="20"/>
          <w:szCs w:val="20"/>
        </w:rPr>
        <w:t>вор заключается с единственным У</w:t>
      </w:r>
      <w:r w:rsidRPr="00B639CC">
        <w:rPr>
          <w:rFonts w:ascii="Times New Roman" w:hAnsi="Times New Roman" w:cs="Times New Roman"/>
          <w:sz w:val="20"/>
          <w:szCs w:val="20"/>
        </w:rPr>
        <w:t>частником закупки;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российского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выполнении работ, оказании услуг российскими лицами</w:t>
      </w:r>
      <w:r w:rsidRPr="00B639CC">
        <w:rPr>
          <w:rFonts w:ascii="Times New Roman" w:hAnsi="Times New Roman" w:cs="Times New Roman"/>
          <w:sz w:val="20"/>
          <w:szCs w:val="20"/>
        </w:rPr>
        <w:t>;</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иностранного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 xml:space="preserve">выполнении работ, оказании услуг </w:t>
      </w:r>
      <w:r>
        <w:rPr>
          <w:rStyle w:val="FontStyle35"/>
          <w:sz w:val="20"/>
          <w:szCs w:val="20"/>
        </w:rPr>
        <w:t xml:space="preserve">иностранными </w:t>
      </w:r>
      <w:r w:rsidRPr="00F77619">
        <w:rPr>
          <w:rStyle w:val="FontStyle35"/>
          <w:sz w:val="20"/>
          <w:szCs w:val="20"/>
        </w:rPr>
        <w:t>лицами</w:t>
      </w:r>
      <w:proofErr w:type="gramStart"/>
      <w:r>
        <w:rPr>
          <w:rFonts w:ascii="Times New Roman" w:hAnsi="Times New Roman" w:cs="Times New Roman"/>
          <w:sz w:val="20"/>
          <w:szCs w:val="20"/>
        </w:rPr>
        <w:t xml:space="preserve"> </w:t>
      </w:r>
      <w:r w:rsidRPr="00B639CC">
        <w:rPr>
          <w:rFonts w:ascii="Times New Roman" w:hAnsi="Times New Roman" w:cs="Times New Roman"/>
          <w:sz w:val="20"/>
          <w:szCs w:val="20"/>
        </w:rPr>
        <w:t>;</w:t>
      </w:r>
      <w:proofErr w:type="gramEnd"/>
    </w:p>
    <w:p w:rsidR="00485517"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в заявке на участие в закупке, содержится предложение о поставке товаров российского и иностранного происхождения, </w:t>
      </w:r>
      <w:r w:rsidRPr="00F77619">
        <w:rPr>
          <w:rStyle w:val="FontStyle35"/>
          <w:sz w:val="20"/>
          <w:szCs w:val="20"/>
        </w:rPr>
        <w:t xml:space="preserve">выполнении работ, оказании услуг российскими </w:t>
      </w:r>
      <w:r>
        <w:rPr>
          <w:rStyle w:val="FontStyle35"/>
          <w:sz w:val="20"/>
          <w:szCs w:val="20"/>
        </w:rPr>
        <w:t xml:space="preserve">и иностранными </w:t>
      </w:r>
      <w:r w:rsidRPr="00F77619">
        <w:rPr>
          <w:rStyle w:val="FontStyle35"/>
          <w:sz w:val="20"/>
          <w:szCs w:val="20"/>
        </w:rPr>
        <w:t>лицами</w:t>
      </w:r>
      <w:r w:rsidR="00BB04B0">
        <w:rPr>
          <w:rStyle w:val="FontStyle35"/>
          <w:sz w:val="20"/>
          <w:szCs w:val="20"/>
        </w:rPr>
        <w:t>,</w:t>
      </w:r>
      <w:r w:rsidRPr="00B639CC">
        <w:rPr>
          <w:rFonts w:ascii="Times New Roman" w:hAnsi="Times New Roman" w:cs="Times New Roman"/>
          <w:sz w:val="20"/>
          <w:szCs w:val="20"/>
        </w:rPr>
        <w:t xml:space="preserve"> при этом стоимость товаров российского происхождения, </w:t>
      </w:r>
      <w:r>
        <w:rPr>
          <w:rFonts w:ascii="Times New Roman" w:hAnsi="Times New Roman" w:cs="Times New Roman"/>
          <w:sz w:val="20"/>
          <w:szCs w:val="20"/>
        </w:rPr>
        <w:t xml:space="preserve">стоимость работ, услуг, выполняемых, оказываемых российскими лицами </w:t>
      </w:r>
      <w:r w:rsidRPr="00B639CC">
        <w:rPr>
          <w:rFonts w:ascii="Times New Roman" w:hAnsi="Times New Roman" w:cs="Times New Roman"/>
          <w:sz w:val="20"/>
          <w:szCs w:val="20"/>
        </w:rPr>
        <w:t>составляет менее 50 процентов сто</w:t>
      </w:r>
      <w:r>
        <w:rPr>
          <w:rFonts w:ascii="Times New Roman" w:hAnsi="Times New Roman" w:cs="Times New Roman"/>
          <w:sz w:val="20"/>
          <w:szCs w:val="20"/>
        </w:rPr>
        <w:t>имости всех предложенных таким У</w:t>
      </w:r>
      <w:r w:rsidRPr="00B639CC">
        <w:rPr>
          <w:rFonts w:ascii="Times New Roman" w:hAnsi="Times New Roman" w:cs="Times New Roman"/>
          <w:sz w:val="20"/>
          <w:szCs w:val="20"/>
        </w:rPr>
        <w:t>частником товаров</w:t>
      </w:r>
      <w:r>
        <w:rPr>
          <w:rFonts w:ascii="Times New Roman" w:hAnsi="Times New Roman" w:cs="Times New Roman"/>
          <w:sz w:val="20"/>
          <w:szCs w:val="20"/>
        </w:rPr>
        <w:t>, работ, услуг</w:t>
      </w:r>
      <w:r w:rsidRPr="00B639CC">
        <w:rPr>
          <w:rFonts w:ascii="Times New Roman" w:hAnsi="Times New Roman" w:cs="Times New Roman"/>
          <w:sz w:val="20"/>
          <w:szCs w:val="20"/>
        </w:rPr>
        <w:t>.</w:t>
      </w:r>
    </w:p>
    <w:p w:rsidR="00485517"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B80753">
        <w:rPr>
          <w:rFonts w:ascii="Times New Roman" w:hAnsi="Times New Roman" w:cs="Times New Roman"/>
          <w:sz w:val="20"/>
          <w:szCs w:val="20"/>
        </w:rPr>
        <w:t xml:space="preserve">Для целей установления соотношения цены предлагаемых к поставке товаров российского и иностранного происхождения, </w:t>
      </w:r>
      <w:r>
        <w:rPr>
          <w:rFonts w:ascii="Times New Roman" w:hAnsi="Times New Roman" w:cs="Times New Roman"/>
          <w:sz w:val="20"/>
          <w:szCs w:val="20"/>
        </w:rPr>
        <w:t xml:space="preserve">цены выполняемых работ, оказания услуг российскими и иностранными лицами </w:t>
      </w:r>
      <w:r w:rsidRPr="00B80753">
        <w:rPr>
          <w:rFonts w:ascii="Times New Roman" w:hAnsi="Times New Roman" w:cs="Times New Roman"/>
          <w:sz w:val="20"/>
          <w:szCs w:val="20"/>
        </w:rPr>
        <w:t xml:space="preserve">в случаях, предусмотренных подпунктом «г» п. </w:t>
      </w:r>
      <w:r w:rsidR="00060B66">
        <w:rPr>
          <w:rFonts w:ascii="Times New Roman" w:hAnsi="Times New Roman" w:cs="Times New Roman"/>
          <w:sz w:val="20"/>
          <w:szCs w:val="20"/>
        </w:rPr>
        <w:t>5</w:t>
      </w:r>
      <w:r>
        <w:rPr>
          <w:rFonts w:ascii="Times New Roman" w:hAnsi="Times New Roman" w:cs="Times New Roman"/>
          <w:sz w:val="20"/>
          <w:szCs w:val="20"/>
        </w:rPr>
        <w:t>.10</w:t>
      </w:r>
      <w:r w:rsidRPr="00B80753">
        <w:rPr>
          <w:rFonts w:ascii="Times New Roman" w:hAnsi="Times New Roman" w:cs="Times New Roman"/>
          <w:sz w:val="20"/>
          <w:szCs w:val="20"/>
        </w:rPr>
        <w:t>.</w:t>
      </w:r>
      <w:r>
        <w:rPr>
          <w:rFonts w:ascii="Times New Roman" w:hAnsi="Times New Roman" w:cs="Times New Roman"/>
          <w:sz w:val="20"/>
          <w:szCs w:val="20"/>
        </w:rPr>
        <w:t>5</w:t>
      </w:r>
      <w:r w:rsidRPr="00B80753">
        <w:rPr>
          <w:rFonts w:ascii="Times New Roman" w:hAnsi="Times New Roman" w:cs="Times New Roman"/>
          <w:sz w:val="20"/>
          <w:szCs w:val="20"/>
        </w:rPr>
        <w:t xml:space="preserve"> </w:t>
      </w:r>
      <w:r w:rsidR="00060B66">
        <w:rPr>
          <w:rFonts w:ascii="Times New Roman" w:hAnsi="Times New Roman" w:cs="Times New Roman"/>
          <w:sz w:val="20"/>
          <w:szCs w:val="20"/>
        </w:rPr>
        <w:t>Извещения</w:t>
      </w:r>
      <w:r w:rsidR="00552FB9">
        <w:rPr>
          <w:rFonts w:ascii="Times New Roman" w:hAnsi="Times New Roman" w:cs="Times New Roman"/>
          <w:sz w:val="20"/>
          <w:szCs w:val="20"/>
        </w:rPr>
        <w:t xml:space="preserve"> о закупке</w:t>
      </w:r>
      <w:r w:rsidRPr="00B80753">
        <w:rPr>
          <w:rFonts w:ascii="Times New Roman" w:hAnsi="Times New Roman" w:cs="Times New Roman"/>
          <w:sz w:val="20"/>
          <w:szCs w:val="20"/>
        </w:rPr>
        <w:t>, цена единицы каждого товара</w:t>
      </w:r>
      <w:r>
        <w:rPr>
          <w:rFonts w:ascii="Times New Roman" w:hAnsi="Times New Roman" w:cs="Times New Roman"/>
          <w:sz w:val="20"/>
          <w:szCs w:val="20"/>
        </w:rPr>
        <w:t>, работы, услуги</w:t>
      </w:r>
      <w:r w:rsidRPr="00B80753">
        <w:rPr>
          <w:rFonts w:ascii="Times New Roman" w:hAnsi="Times New Roman" w:cs="Times New Roman"/>
          <w:sz w:val="20"/>
          <w:szCs w:val="20"/>
        </w:rPr>
        <w:t xml:space="preserve"> определяется как произведение начальной (максимальной) цены единицы товара</w:t>
      </w:r>
      <w:r>
        <w:rPr>
          <w:rFonts w:ascii="Times New Roman" w:hAnsi="Times New Roman" w:cs="Times New Roman"/>
          <w:sz w:val="20"/>
          <w:szCs w:val="20"/>
        </w:rPr>
        <w:t>, работ</w:t>
      </w:r>
      <w:r w:rsidR="00060B66">
        <w:rPr>
          <w:rFonts w:ascii="Times New Roman" w:hAnsi="Times New Roman" w:cs="Times New Roman"/>
          <w:sz w:val="20"/>
          <w:szCs w:val="20"/>
        </w:rPr>
        <w:t>ы, услуги, указанной в настоящем</w:t>
      </w:r>
      <w:r>
        <w:rPr>
          <w:rFonts w:ascii="Times New Roman" w:hAnsi="Times New Roman" w:cs="Times New Roman"/>
          <w:sz w:val="20"/>
          <w:szCs w:val="20"/>
        </w:rPr>
        <w:t xml:space="preserve"> </w:t>
      </w:r>
      <w:r w:rsidR="00060B66">
        <w:rPr>
          <w:rFonts w:ascii="Times New Roman" w:hAnsi="Times New Roman" w:cs="Times New Roman"/>
          <w:sz w:val="20"/>
          <w:szCs w:val="20"/>
        </w:rPr>
        <w:t>Извещени</w:t>
      </w:r>
      <w:r>
        <w:rPr>
          <w:rFonts w:ascii="Times New Roman" w:hAnsi="Times New Roman" w:cs="Times New Roman"/>
          <w:sz w:val="20"/>
          <w:szCs w:val="20"/>
        </w:rPr>
        <w:t>и</w:t>
      </w:r>
      <w:r w:rsidR="00552FB9">
        <w:rPr>
          <w:rFonts w:ascii="Times New Roman" w:hAnsi="Times New Roman" w:cs="Times New Roman"/>
          <w:sz w:val="20"/>
          <w:szCs w:val="20"/>
        </w:rPr>
        <w:t xml:space="preserve"> о закупке</w:t>
      </w:r>
      <w:r>
        <w:rPr>
          <w:rFonts w:ascii="Times New Roman" w:hAnsi="Times New Roman" w:cs="Times New Roman"/>
          <w:sz w:val="20"/>
          <w:szCs w:val="20"/>
        </w:rPr>
        <w:t xml:space="preserve">, </w:t>
      </w:r>
      <w:r w:rsidRPr="00B80753">
        <w:rPr>
          <w:rFonts w:ascii="Times New Roman" w:hAnsi="Times New Roman" w:cs="Times New Roman"/>
          <w:sz w:val="20"/>
          <w:szCs w:val="20"/>
        </w:rPr>
        <w:t xml:space="preserve"> на коэффициент изменения начальной (максимальной) цены</w:t>
      </w:r>
      <w:proofErr w:type="gramEnd"/>
      <w:r w:rsidRPr="00B80753">
        <w:rPr>
          <w:rFonts w:ascii="Times New Roman" w:hAnsi="Times New Roman" w:cs="Times New Roman"/>
          <w:sz w:val="20"/>
          <w:szCs w:val="20"/>
        </w:rPr>
        <w:t xml:space="preserve">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85517" w:rsidRPr="00AF436F"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Style w:val="FontStyle35"/>
          <w:sz w:val="20"/>
          <w:szCs w:val="20"/>
        </w:rPr>
      </w:pPr>
      <w:r w:rsidRPr="00AF436F">
        <w:rPr>
          <w:rStyle w:val="FontStyle35"/>
          <w:sz w:val="20"/>
          <w:szCs w:val="20"/>
        </w:rPr>
        <w:t xml:space="preserve">В случае если в заявке Участника содержится предложение </w:t>
      </w:r>
      <w:r w:rsidR="008771CE">
        <w:rPr>
          <w:rStyle w:val="FontStyle35"/>
          <w:sz w:val="20"/>
          <w:szCs w:val="20"/>
        </w:rPr>
        <w:t>о поставке товаров российского и иностранного</w:t>
      </w:r>
      <w:r w:rsidRPr="00AF436F">
        <w:rPr>
          <w:rStyle w:val="FontStyle35"/>
          <w:sz w:val="20"/>
          <w:szCs w:val="20"/>
        </w:rPr>
        <w:t xml:space="preserve"> происхождения,</w:t>
      </w:r>
      <w:r w:rsidR="008771CE">
        <w:rPr>
          <w:rStyle w:val="FontStyle35"/>
          <w:sz w:val="20"/>
          <w:szCs w:val="20"/>
        </w:rPr>
        <w:t xml:space="preserve"> выполнении работ, оказании услуг </w:t>
      </w:r>
      <w:r w:rsidRPr="00AF436F">
        <w:rPr>
          <w:rStyle w:val="FontStyle35"/>
          <w:sz w:val="20"/>
          <w:szCs w:val="20"/>
        </w:rPr>
        <w:t>российскими и иностранными лицами, в целях установлени</w:t>
      </w:r>
      <w:r w:rsidR="008771CE">
        <w:rPr>
          <w:rStyle w:val="FontStyle35"/>
          <w:sz w:val="20"/>
          <w:szCs w:val="20"/>
        </w:rPr>
        <w:t>я соотношения цены предлагаемых к поставке</w:t>
      </w:r>
      <w:r w:rsidRPr="00AF436F">
        <w:rPr>
          <w:rStyle w:val="FontStyle35"/>
          <w:sz w:val="20"/>
          <w:szCs w:val="20"/>
        </w:rPr>
        <w:t xml:space="preserve"> товаров</w:t>
      </w:r>
      <w:r w:rsidR="008771CE">
        <w:rPr>
          <w:rStyle w:val="FontStyle35"/>
          <w:sz w:val="20"/>
          <w:szCs w:val="20"/>
        </w:rPr>
        <w:t xml:space="preserve">  российского и  иностранного происхождения,</w:t>
      </w:r>
      <w:r w:rsidRPr="00AF436F">
        <w:rPr>
          <w:rStyle w:val="FontStyle35"/>
          <w:sz w:val="20"/>
          <w:szCs w:val="20"/>
        </w:rPr>
        <w:t xml:space="preserve"> цена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единицы товара (работы, услуги) определяется по следующей формуле:</w:t>
      </w:r>
    </w:p>
    <w:p w:rsidR="00485517" w:rsidRPr="00F77619" w:rsidRDefault="00485517" w:rsidP="00485517">
      <w:pPr>
        <w:pStyle w:val="af4"/>
        <w:rPr>
          <w:sz w:val="20"/>
          <w:szCs w:val="20"/>
        </w:rPr>
      </w:pPr>
    </w:p>
    <w:p w:rsidR="00485517" w:rsidRPr="00F77619" w:rsidRDefault="00485517" w:rsidP="00485517">
      <w:pPr>
        <w:pStyle w:val="af4"/>
        <w:tabs>
          <w:tab w:val="left" w:pos="6020"/>
        </w:tabs>
        <w:rPr>
          <w:b/>
          <w:sz w:val="20"/>
          <w:szCs w:val="20"/>
          <w:vertAlign w:val="subscript"/>
        </w:rPr>
      </w:pPr>
      <w:r w:rsidRPr="00F77619">
        <w:rPr>
          <w:sz w:val="20"/>
          <w:szCs w:val="20"/>
        </w:rPr>
        <w:t xml:space="preserve">                                                </w:t>
      </w:r>
      <w:r w:rsidRPr="00F77619">
        <w:rPr>
          <w:sz w:val="20"/>
          <w:szCs w:val="20"/>
          <w:vertAlign w:val="superscript"/>
        </w:rPr>
        <w:t xml:space="preserve">                                            </w:t>
      </w:r>
      <w:r w:rsidRPr="00F77619">
        <w:rPr>
          <w:rStyle w:val="FontStyle35"/>
          <w:b/>
          <w:sz w:val="20"/>
          <w:szCs w:val="20"/>
        </w:rPr>
        <w:t xml:space="preserve">          </w:t>
      </w:r>
      <w:proofErr w:type="spellStart"/>
      <w:proofErr w:type="gramStart"/>
      <w:r w:rsidRPr="00F77619">
        <w:rPr>
          <w:rStyle w:val="FontStyle35"/>
          <w:b/>
          <w:sz w:val="20"/>
          <w:szCs w:val="20"/>
        </w:rPr>
        <w:t>Ц</w:t>
      </w:r>
      <w:proofErr w:type="gramEnd"/>
      <w:r w:rsidRPr="00F77619">
        <w:rPr>
          <w:rStyle w:val="FontStyle35"/>
          <w:b/>
          <w:sz w:val="20"/>
          <w:szCs w:val="20"/>
        </w:rPr>
        <w:t>imax</w:t>
      </w:r>
      <w:proofErr w:type="spellEnd"/>
    </w:p>
    <w:p w:rsidR="00485517" w:rsidRDefault="00485517" w:rsidP="00485517">
      <w:pPr>
        <w:pStyle w:val="af4"/>
        <w:rPr>
          <w:b/>
          <w:sz w:val="20"/>
          <w:szCs w:val="20"/>
        </w:rPr>
      </w:pPr>
      <w:r w:rsidRPr="00F77619">
        <w:rPr>
          <w:b/>
          <w:sz w:val="20"/>
          <w:szCs w:val="20"/>
        </w:rPr>
        <w:t xml:space="preserve">                                                   </w:t>
      </w:r>
      <w:r w:rsidRPr="00F77619">
        <w:rPr>
          <w:rStyle w:val="FontStyle35"/>
          <w:b/>
          <w:sz w:val="20"/>
          <w:szCs w:val="20"/>
        </w:rPr>
        <w:t>Ц</w:t>
      </w:r>
      <w:proofErr w:type="spellStart"/>
      <w:proofErr w:type="gramStart"/>
      <w:r w:rsidRPr="00F77619">
        <w:rPr>
          <w:rStyle w:val="FontStyle35"/>
          <w:b/>
          <w:sz w:val="20"/>
          <w:szCs w:val="20"/>
          <w:lang w:val="en-US"/>
        </w:rPr>
        <w:t>i</w:t>
      </w:r>
      <w:proofErr w:type="gramEnd"/>
      <w:r w:rsidRPr="00F77619">
        <w:rPr>
          <w:rStyle w:val="FontStyle35"/>
          <w:b/>
          <w:sz w:val="20"/>
          <w:szCs w:val="20"/>
        </w:rPr>
        <w:t>ед</w:t>
      </w:r>
      <w:proofErr w:type="spellEnd"/>
      <w:r w:rsidRPr="00F77619">
        <w:rPr>
          <w:b/>
          <w:sz w:val="20"/>
          <w:szCs w:val="20"/>
          <w:vertAlign w:val="subscript"/>
        </w:rPr>
        <w:t xml:space="preserve"> </w:t>
      </w:r>
      <w:r w:rsidRPr="00F77619">
        <w:rPr>
          <w:b/>
          <w:sz w:val="20"/>
          <w:szCs w:val="20"/>
        </w:rPr>
        <w:t xml:space="preserve">= </w:t>
      </w:r>
      <w:r w:rsidRPr="00F77619">
        <w:rPr>
          <w:rStyle w:val="FontStyle35"/>
          <w:b/>
          <w:sz w:val="20"/>
          <w:szCs w:val="20"/>
        </w:rPr>
        <w:t>Ц</w:t>
      </w:r>
      <w:r w:rsidRPr="00F77619">
        <w:rPr>
          <w:rStyle w:val="FontStyle35"/>
          <w:b/>
          <w:sz w:val="20"/>
          <w:szCs w:val="20"/>
          <w:lang w:val="en-US"/>
        </w:rPr>
        <w:t>maxed</w:t>
      </w:r>
      <w:r w:rsidRPr="00F77619">
        <w:rPr>
          <w:b/>
          <w:sz w:val="20"/>
          <w:szCs w:val="20"/>
        </w:rPr>
        <w:t xml:space="preserve">  </w:t>
      </w:r>
      <w:r w:rsidRPr="00F77619">
        <w:rPr>
          <w:rStyle w:val="FontStyle35"/>
          <w:b/>
          <w:sz w:val="20"/>
          <w:szCs w:val="20"/>
        </w:rPr>
        <w:t>×</w:t>
      </w:r>
      <w:r w:rsidRPr="00F77619">
        <w:rPr>
          <w:b/>
          <w:sz w:val="20"/>
          <w:szCs w:val="20"/>
        </w:rPr>
        <w:t xml:space="preserve">   </w:t>
      </w:r>
      <w:r w:rsidRPr="00F77619">
        <w:rPr>
          <w:b/>
          <w:sz w:val="20"/>
          <w:szCs w:val="20"/>
          <w:vertAlign w:val="superscript"/>
        </w:rPr>
        <w:t>________________</w:t>
      </w:r>
      <w:r w:rsidRPr="00F77619">
        <w:rPr>
          <w:b/>
          <w:sz w:val="20"/>
          <w:szCs w:val="20"/>
        </w:rPr>
        <w:t xml:space="preserve"> </w:t>
      </w:r>
    </w:p>
    <w:p w:rsidR="00485517" w:rsidRPr="009710A8" w:rsidRDefault="00485517" w:rsidP="00485517">
      <w:pPr>
        <w:pStyle w:val="af4"/>
        <w:ind w:left="3540" w:firstLine="708"/>
        <w:rPr>
          <w:b/>
          <w:sz w:val="20"/>
          <w:szCs w:val="20"/>
        </w:rPr>
      </w:pPr>
      <w:r w:rsidRPr="00F77619">
        <w:rPr>
          <w:b/>
          <w:sz w:val="20"/>
          <w:szCs w:val="20"/>
          <w:vertAlign w:val="subscript"/>
        </w:rPr>
        <w:t xml:space="preserve"> </w:t>
      </w:r>
      <w:r>
        <w:rPr>
          <w:b/>
          <w:sz w:val="20"/>
          <w:szCs w:val="20"/>
          <w:vertAlign w:val="subscript"/>
        </w:rPr>
        <w:t xml:space="preserve"> </w:t>
      </w:r>
      <w:proofErr w:type="gramStart"/>
      <w:r w:rsidRPr="00F77619">
        <w:rPr>
          <w:rStyle w:val="FontStyle35"/>
          <w:b/>
          <w:sz w:val="20"/>
          <w:szCs w:val="20"/>
        </w:rPr>
        <w:t>Ц</w:t>
      </w:r>
      <w:proofErr w:type="gramEnd"/>
      <w:r w:rsidRPr="00F77619">
        <w:rPr>
          <w:rStyle w:val="FontStyle35"/>
          <w:b/>
          <w:sz w:val="20"/>
          <w:szCs w:val="20"/>
          <w:lang w:val="en-US"/>
        </w:rPr>
        <w:t>max</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D268C3" w:rsidP="00485517">
      <w:pPr>
        <w:pStyle w:val="Style17"/>
        <w:widowControl/>
        <w:tabs>
          <w:tab w:val="left" w:pos="284"/>
          <w:tab w:val="left" w:pos="1075"/>
        </w:tabs>
        <w:spacing w:line="240" w:lineRule="auto"/>
        <w:ind w:left="709" w:firstLine="0"/>
        <w:rPr>
          <w:rStyle w:val="FontStyle35"/>
          <w:sz w:val="20"/>
          <w:szCs w:val="20"/>
        </w:rPr>
      </w:pPr>
      <w:proofErr w:type="spellStart"/>
      <w:r>
        <w:rPr>
          <w:rStyle w:val="FontStyle35"/>
          <w:sz w:val="20"/>
          <w:szCs w:val="20"/>
        </w:rPr>
        <w:t>Цiед</w:t>
      </w:r>
      <w:proofErr w:type="spellEnd"/>
      <w:r>
        <w:rPr>
          <w:rStyle w:val="FontStyle35"/>
          <w:sz w:val="20"/>
          <w:szCs w:val="20"/>
        </w:rPr>
        <w:t xml:space="preserve"> — искомое</w:t>
      </w:r>
      <w:r w:rsidR="008771CE">
        <w:rPr>
          <w:rStyle w:val="FontStyle35"/>
          <w:sz w:val="20"/>
          <w:szCs w:val="20"/>
        </w:rPr>
        <w:t xml:space="preserve"> значе</w:t>
      </w:r>
      <w:r>
        <w:rPr>
          <w:rStyle w:val="FontStyle35"/>
          <w:sz w:val="20"/>
          <w:szCs w:val="20"/>
        </w:rPr>
        <w:t xml:space="preserve">ние </w:t>
      </w:r>
      <w:r w:rsidR="008771CE">
        <w:rPr>
          <w:rStyle w:val="FontStyle35"/>
          <w:sz w:val="20"/>
          <w:szCs w:val="20"/>
        </w:rPr>
        <w:t>цены</w:t>
      </w:r>
      <w:r w:rsidR="00485517" w:rsidRPr="00F77619">
        <w:rPr>
          <w:rStyle w:val="FontStyle35"/>
          <w:sz w:val="20"/>
          <w:szCs w:val="20"/>
        </w:rPr>
        <w:t xml:space="preserve"> еди</w:t>
      </w:r>
      <w:r>
        <w:rPr>
          <w:rStyle w:val="FontStyle35"/>
          <w:sz w:val="20"/>
          <w:szCs w:val="20"/>
        </w:rPr>
        <w:t xml:space="preserve">ницы товара, работы, </w:t>
      </w:r>
      <w:r w:rsidR="008771CE">
        <w:rPr>
          <w:rStyle w:val="FontStyle35"/>
          <w:sz w:val="20"/>
          <w:szCs w:val="20"/>
        </w:rPr>
        <w:t>услуги,</w:t>
      </w:r>
      <w:r w:rsidR="00485517" w:rsidRPr="00F77619">
        <w:rPr>
          <w:rStyle w:val="FontStyle35"/>
          <w:sz w:val="20"/>
          <w:szCs w:val="20"/>
        </w:rPr>
        <w:t xml:space="preserve"> </w:t>
      </w:r>
      <w:proofErr w:type="gramStart"/>
      <w:r w:rsidR="00485517" w:rsidRPr="00F77619">
        <w:rPr>
          <w:rStyle w:val="FontStyle35"/>
          <w:sz w:val="20"/>
          <w:szCs w:val="20"/>
        </w:rPr>
        <w:t>предлагаемых</w:t>
      </w:r>
      <w:proofErr w:type="gramEnd"/>
      <w:r w:rsidR="00485517" w:rsidRPr="00F77619">
        <w:rPr>
          <w:rStyle w:val="FontStyle35"/>
          <w:sz w:val="20"/>
          <w:szCs w:val="20"/>
        </w:rPr>
        <w:t xml:space="preserve"> Участником i</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maxed</w:t>
      </w:r>
      <w:proofErr w:type="spellEnd"/>
      <w:r w:rsidR="008771CE">
        <w:rPr>
          <w:rStyle w:val="FontStyle35"/>
          <w:sz w:val="20"/>
          <w:szCs w:val="20"/>
        </w:rPr>
        <w:t xml:space="preserve"> — начальная (максимальная) цена единицы каждого товара</w:t>
      </w:r>
      <w:r w:rsidRPr="00F77619">
        <w:rPr>
          <w:rStyle w:val="FontStyle35"/>
          <w:sz w:val="20"/>
          <w:szCs w:val="20"/>
        </w:rPr>
        <w:t xml:space="preserve"> (работы, услуги), являющегося предметом закупки, </w:t>
      </w:r>
    </w:p>
    <w:p w:rsidR="00485517" w:rsidRPr="00F77619" w:rsidRDefault="008771CE"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Pr>
          <w:rStyle w:val="FontStyle35"/>
          <w:sz w:val="20"/>
          <w:szCs w:val="20"/>
        </w:rPr>
        <w:t>Ц</w:t>
      </w:r>
      <w:proofErr w:type="gramEnd"/>
      <w:r>
        <w:rPr>
          <w:rStyle w:val="FontStyle35"/>
          <w:sz w:val="20"/>
          <w:szCs w:val="20"/>
        </w:rPr>
        <w:t>imax</w:t>
      </w:r>
      <w:proofErr w:type="spellEnd"/>
      <w:r>
        <w:rPr>
          <w:rStyle w:val="FontStyle35"/>
          <w:sz w:val="20"/>
          <w:szCs w:val="20"/>
        </w:rPr>
        <w:t xml:space="preserve"> — предложение Участника i</w:t>
      </w:r>
      <w:r w:rsidR="00485517" w:rsidRPr="00F77619">
        <w:rPr>
          <w:rStyle w:val="FontStyle35"/>
          <w:sz w:val="20"/>
          <w:szCs w:val="20"/>
        </w:rPr>
        <w:t xml:space="preserve"> о цене договора</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w:t>
      </w:r>
      <w:proofErr w:type="spellEnd"/>
      <w:r w:rsidRPr="00F77619">
        <w:rPr>
          <w:rStyle w:val="FontStyle35"/>
          <w:sz w:val="20"/>
          <w:szCs w:val="20"/>
        </w:rPr>
        <w:t xml:space="preserve"> — начальная (максимальная) цена договора</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Соотношение в составе заявки цены предлагаемых к поставке товаров российского и иностранного происхождения оценивается путем сравнения величин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 и </w:t>
      </w:r>
      <w:proofErr w:type="spellStart"/>
      <w:r w:rsidRPr="00F77619">
        <w:rPr>
          <w:rStyle w:val="FontStyle35"/>
          <w:sz w:val="20"/>
          <w:szCs w:val="20"/>
        </w:rPr>
        <w:t>Цif</w:t>
      </w:r>
      <w:proofErr w:type="spellEnd"/>
      <w:r w:rsidRPr="00F77619">
        <w:rPr>
          <w:rStyle w:val="FontStyle35"/>
          <w:sz w:val="20"/>
          <w:szCs w:val="20"/>
        </w:rPr>
        <w:t xml:space="preserve">, где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цена российских товаров, предлагаемых к поставке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if</w:t>
      </w:r>
      <w:proofErr w:type="spellEnd"/>
      <w:r w:rsidRPr="00F77619">
        <w:rPr>
          <w:rStyle w:val="FontStyle35"/>
          <w:sz w:val="20"/>
          <w:szCs w:val="20"/>
        </w:rPr>
        <w:t xml:space="preserve"> — цена иностранных товаров, предлагаемых к поставке</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ir</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w:t>
      </w:r>
      <w:proofErr w:type="spellStart"/>
      <w:r w:rsidRPr="00F77619">
        <w:rPr>
          <w:rStyle w:val="FontStyle35"/>
          <w:b/>
          <w:sz w:val="20"/>
          <w:szCs w:val="20"/>
        </w:rPr>
        <w:t>Vir</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Vir</w:t>
      </w:r>
      <w:proofErr w:type="spellEnd"/>
      <w:r w:rsidRPr="00F77619">
        <w:rPr>
          <w:rStyle w:val="FontStyle35"/>
          <w:sz w:val="20"/>
          <w:szCs w:val="20"/>
        </w:rPr>
        <w:t xml:space="preserve"> – количество (объём) предлагаемых к поставке товаров российского происхождения в соответствии с заявкой Участника i</w:t>
      </w:r>
    </w:p>
    <w:p w:rsidR="00BB04B0" w:rsidRPr="00F77619" w:rsidRDefault="00BB04B0" w:rsidP="00485517">
      <w:pPr>
        <w:pStyle w:val="Style17"/>
        <w:widowControl/>
        <w:tabs>
          <w:tab w:val="left" w:pos="284"/>
          <w:tab w:val="left" w:pos="1075"/>
        </w:tabs>
        <w:spacing w:line="240" w:lineRule="auto"/>
        <w:ind w:left="709"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if</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 </w:t>
      </w:r>
      <w:proofErr w:type="spellStart"/>
      <w:r w:rsidRPr="00F77619">
        <w:rPr>
          <w:rStyle w:val="FontStyle35"/>
          <w:b/>
          <w:sz w:val="20"/>
          <w:szCs w:val="20"/>
        </w:rPr>
        <w:t>Vif</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BB04B0">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Vif</w:t>
      </w:r>
      <w:proofErr w:type="spellEnd"/>
      <w:r w:rsidRPr="00F77619">
        <w:rPr>
          <w:rStyle w:val="FontStyle35"/>
          <w:sz w:val="20"/>
          <w:szCs w:val="20"/>
        </w:rPr>
        <w:t xml:space="preserve"> — количество (объём) предлагаемых к поставке товаров иностранного происхождения в соответствии с заявкой Участника i</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Если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&lt; </w:t>
      </w:r>
      <w:proofErr w:type="spellStart"/>
      <w:r w:rsidRPr="00F77619">
        <w:rPr>
          <w:rStyle w:val="FontStyle35"/>
          <w:sz w:val="20"/>
          <w:szCs w:val="20"/>
        </w:rPr>
        <w:t>Цif</w:t>
      </w:r>
      <w:proofErr w:type="spellEnd"/>
      <w:r w:rsidRPr="00F77619">
        <w:rPr>
          <w:rStyle w:val="FontStyle35"/>
          <w:sz w:val="20"/>
          <w:szCs w:val="20"/>
        </w:rPr>
        <w:t>, то приоритет, установленный п.2 ПП РФ от 16.09.2016 № 925, Участнику i не предоставляется.</w:t>
      </w:r>
    </w:p>
    <w:p w:rsidR="00B027EE" w:rsidRPr="00F77619" w:rsidRDefault="00B027EE" w:rsidP="00485517">
      <w:pPr>
        <w:pStyle w:val="Style17"/>
        <w:widowControl/>
        <w:tabs>
          <w:tab w:val="left" w:pos="284"/>
          <w:tab w:val="left" w:pos="1075"/>
        </w:tabs>
        <w:spacing w:line="240" w:lineRule="auto"/>
        <w:ind w:left="709" w:firstLine="0"/>
        <w:rPr>
          <w:rStyle w:val="FontStyle35"/>
          <w:sz w:val="20"/>
          <w:szCs w:val="20"/>
        </w:rPr>
      </w:pPr>
    </w:p>
    <w:p w:rsidR="00B027EE" w:rsidRPr="00A34756" w:rsidRDefault="00016E0D" w:rsidP="0036435A">
      <w:pPr>
        <w:pStyle w:val="Style17"/>
        <w:widowControl/>
        <w:tabs>
          <w:tab w:val="left" w:pos="0"/>
          <w:tab w:val="left" w:pos="1075"/>
        </w:tabs>
        <w:spacing w:line="240" w:lineRule="auto"/>
        <w:ind w:left="709" w:hanging="709"/>
        <w:rPr>
          <w:i/>
          <w:color w:val="0070C0"/>
          <w:sz w:val="20"/>
          <w:szCs w:val="20"/>
        </w:rPr>
      </w:pPr>
      <w:r w:rsidRPr="00DA11E4">
        <w:rPr>
          <w:rStyle w:val="FontStyle35"/>
          <w:b/>
          <w:sz w:val="20"/>
          <w:szCs w:val="20"/>
        </w:rPr>
        <w:t>5.1</w:t>
      </w:r>
      <w:r w:rsidR="00BA0DCE">
        <w:rPr>
          <w:rStyle w:val="FontStyle35"/>
          <w:b/>
          <w:sz w:val="20"/>
          <w:szCs w:val="20"/>
        </w:rPr>
        <w:t>0</w:t>
      </w:r>
      <w:r w:rsidR="00B027EE" w:rsidRPr="00DA11E4">
        <w:rPr>
          <w:rStyle w:val="FontStyle35"/>
          <w:b/>
          <w:sz w:val="20"/>
          <w:szCs w:val="20"/>
        </w:rPr>
        <w:t>.</w:t>
      </w:r>
      <w:r w:rsidR="00BB04B0">
        <w:rPr>
          <w:rStyle w:val="FontStyle35"/>
          <w:sz w:val="20"/>
          <w:szCs w:val="20"/>
        </w:rPr>
        <w:tab/>
      </w:r>
      <w:r w:rsidR="00B027EE" w:rsidRPr="00E41F5E">
        <w:rPr>
          <w:rStyle w:val="FontStyle35"/>
          <w:b/>
          <w:sz w:val="20"/>
          <w:szCs w:val="20"/>
        </w:rPr>
        <w:t>В</w:t>
      </w:r>
      <w:r w:rsidR="00B027EE">
        <w:rPr>
          <w:b/>
          <w:sz w:val="20"/>
          <w:szCs w:val="20"/>
        </w:rPr>
        <w:t>ыбор</w:t>
      </w:r>
      <w:r w:rsidR="00B027EE" w:rsidRPr="00F77619">
        <w:rPr>
          <w:b/>
          <w:sz w:val="20"/>
          <w:szCs w:val="20"/>
        </w:rPr>
        <w:t xml:space="preserve"> нескольких победителей закупки:</w:t>
      </w:r>
      <w:r w:rsidR="00B027EE" w:rsidRPr="00F77619">
        <w:rPr>
          <w:sz w:val="20"/>
          <w:szCs w:val="20"/>
        </w:rPr>
        <w:t xml:space="preserve"> </w:t>
      </w:r>
      <w:r w:rsidR="00B027EE" w:rsidRPr="00A83AFA">
        <w:rPr>
          <w:rStyle w:val="FontStyle35"/>
          <w:sz w:val="20"/>
          <w:szCs w:val="20"/>
        </w:rPr>
        <w:t>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3B0368"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p>
    <w:p w:rsidR="00B53C38" w:rsidRDefault="00BB04B0"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eastAsia="Calibri" w:hAnsi="Times New Roman" w:cs="Times New Roman"/>
          <w:sz w:val="20"/>
          <w:szCs w:val="20"/>
        </w:rPr>
        <w:tab/>
      </w:r>
      <w:r w:rsidR="00B53C38" w:rsidRPr="009E255F">
        <w:rPr>
          <w:rFonts w:ascii="Times New Roman" w:eastAsia="Calibri" w:hAnsi="Times New Roman" w:cs="Times New Roman"/>
          <w:sz w:val="20"/>
          <w:szCs w:val="20"/>
        </w:rPr>
        <w:t xml:space="preserve">При выборе победителя учитывается цена без НДС. </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3E600A" w:rsidRDefault="003E600A"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3811B9" w:rsidRDefault="0031166F" w:rsidP="00057925">
      <w:pPr>
        <w:spacing w:after="0" w:line="240" w:lineRule="auto"/>
        <w:ind w:left="709" w:hanging="709"/>
        <w:jc w:val="both"/>
        <w:outlineLvl w:val="0"/>
        <w:rPr>
          <w:rFonts w:ascii="Times New Roman" w:eastAsia="Times New Roman"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8D608D" w:rsidRPr="008D608D">
        <w:rPr>
          <w:rFonts w:ascii="Times New Roman" w:eastAsia="Times New Roman" w:hAnsi="Times New Roman" w:cs="Times New Roman"/>
          <w:sz w:val="20"/>
          <w:szCs w:val="20"/>
          <w:lang w:eastAsia="ru-RU"/>
        </w:rPr>
        <w:t xml:space="preserve">Поставка </w:t>
      </w:r>
      <w:r w:rsidR="006212F2">
        <w:rPr>
          <w:rFonts w:ascii="Times New Roman" w:eastAsia="Times New Roman" w:hAnsi="Times New Roman" w:cs="Times New Roman"/>
          <w:sz w:val="20"/>
          <w:szCs w:val="20"/>
          <w:lang w:eastAsia="ru-RU"/>
        </w:rPr>
        <w:t xml:space="preserve">ручных </w:t>
      </w:r>
      <w:r w:rsidR="00043B92">
        <w:rPr>
          <w:rFonts w:ascii="Times New Roman" w:eastAsia="Times New Roman" w:hAnsi="Times New Roman" w:cs="Times New Roman"/>
          <w:sz w:val="20"/>
          <w:szCs w:val="20"/>
          <w:lang w:eastAsia="ru-RU"/>
        </w:rPr>
        <w:t>инструментов</w:t>
      </w:r>
      <w:r w:rsidRPr="003811B9">
        <w:rPr>
          <w:rFonts w:ascii="Times New Roman" w:eastAsia="Times New Roman" w:hAnsi="Times New Roman" w:cs="Times New Roman"/>
          <w:sz w:val="20"/>
          <w:szCs w:val="20"/>
          <w:lang w:eastAsia="ru-RU"/>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5F54B6"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3117E3" w:rsidRPr="00E91550" w:rsidRDefault="0031166F" w:rsidP="003117E3">
      <w:pPr>
        <w:spacing w:after="0" w:line="240" w:lineRule="auto"/>
        <w:ind w:left="709"/>
        <w:jc w:val="both"/>
        <w:rPr>
          <w:rFonts w:ascii="Times New Roman" w:eastAsia="Times New Roman"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с учетом НДС (20%): </w:t>
      </w:r>
      <w:r w:rsidR="007A4586" w:rsidRPr="007A4586">
        <w:rPr>
          <w:rFonts w:ascii="Times New Roman" w:eastAsia="Times New Roman" w:hAnsi="Times New Roman" w:cs="Times New Roman"/>
          <w:sz w:val="20"/>
          <w:szCs w:val="20"/>
          <w:lang w:eastAsia="ru-RU"/>
        </w:rPr>
        <w:t>524 608,09 руб. (</w:t>
      </w:r>
      <w:r w:rsidR="007A4586">
        <w:rPr>
          <w:rFonts w:ascii="Times New Roman" w:eastAsia="Times New Roman" w:hAnsi="Times New Roman" w:cs="Times New Roman"/>
          <w:sz w:val="20"/>
          <w:szCs w:val="20"/>
          <w:lang w:eastAsia="ru-RU"/>
        </w:rPr>
        <w:t>п</w:t>
      </w:r>
      <w:r w:rsidR="007A4586" w:rsidRPr="007A4586">
        <w:rPr>
          <w:rFonts w:ascii="Times New Roman" w:eastAsia="Times New Roman" w:hAnsi="Times New Roman" w:cs="Times New Roman"/>
          <w:sz w:val="20"/>
          <w:szCs w:val="20"/>
          <w:lang w:eastAsia="ru-RU"/>
        </w:rPr>
        <w:t>ятьсот двадцать четыре тысячи шестьсот восемь рублей 09 копеек)</w:t>
      </w:r>
      <w:r w:rsidR="003117E3" w:rsidRPr="00E91550">
        <w:rPr>
          <w:rFonts w:ascii="Times New Roman" w:eastAsia="Times New Roman" w:hAnsi="Times New Roman" w:cs="Times New Roman"/>
          <w:sz w:val="20"/>
          <w:szCs w:val="20"/>
          <w:lang w:eastAsia="ru-RU"/>
        </w:rPr>
        <w:t>.</w:t>
      </w:r>
    </w:p>
    <w:p w:rsidR="003117E3" w:rsidRPr="00E91550" w:rsidRDefault="003117E3" w:rsidP="003117E3">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7A4586" w:rsidRPr="007A4586">
        <w:rPr>
          <w:rFonts w:ascii="Times New Roman" w:eastAsia="Times New Roman" w:hAnsi="Times New Roman" w:cs="Times New Roman"/>
          <w:sz w:val="20"/>
          <w:szCs w:val="20"/>
          <w:lang w:eastAsia="ru-RU"/>
        </w:rPr>
        <w:t>87 434,68 руб. (</w:t>
      </w:r>
      <w:r w:rsidR="007A4586">
        <w:rPr>
          <w:rFonts w:ascii="Times New Roman" w:eastAsia="Times New Roman" w:hAnsi="Times New Roman" w:cs="Times New Roman"/>
          <w:sz w:val="20"/>
          <w:szCs w:val="20"/>
          <w:lang w:eastAsia="ru-RU"/>
        </w:rPr>
        <w:t>в</w:t>
      </w:r>
      <w:r w:rsidR="007A4586" w:rsidRPr="007A4586">
        <w:rPr>
          <w:rFonts w:ascii="Times New Roman" w:eastAsia="Times New Roman" w:hAnsi="Times New Roman" w:cs="Times New Roman"/>
          <w:sz w:val="20"/>
          <w:szCs w:val="20"/>
          <w:lang w:eastAsia="ru-RU"/>
        </w:rPr>
        <w:t>осемьдесят семь тысяч четыреста тридцать четыре рубля 68 копеек)</w:t>
      </w:r>
      <w:r w:rsidRPr="00E91550">
        <w:rPr>
          <w:rFonts w:ascii="Times New Roman" w:eastAsia="Times New Roman" w:hAnsi="Times New Roman" w:cs="Times New Roman"/>
          <w:sz w:val="20"/>
          <w:szCs w:val="20"/>
          <w:lang w:eastAsia="ru-RU"/>
        </w:rPr>
        <w:t>.</w:t>
      </w:r>
    </w:p>
    <w:p w:rsidR="0031166F" w:rsidRPr="00300E38" w:rsidRDefault="003117E3" w:rsidP="003117E3">
      <w:pPr>
        <w:spacing w:after="0" w:line="240" w:lineRule="auto"/>
        <w:ind w:left="709"/>
        <w:jc w:val="both"/>
        <w:rPr>
          <w:rFonts w:ascii="Times New Roman" w:eastAsia="Calibri" w:hAnsi="Times New Roman" w:cs="Times New Roman"/>
          <w:sz w:val="20"/>
          <w:szCs w:val="20"/>
        </w:rPr>
      </w:pPr>
      <w:r w:rsidRPr="003117E3">
        <w:rPr>
          <w:rFonts w:ascii="Times New Roman" w:eastAsia="Times New Roman" w:hAnsi="Times New Roman" w:cs="Times New Roman"/>
          <w:sz w:val="20"/>
          <w:szCs w:val="20"/>
          <w:lang w:eastAsia="ru-RU"/>
        </w:rPr>
        <w:t xml:space="preserve">Начальная (максимальная) цена </w:t>
      </w:r>
      <w:r w:rsidR="007A4586">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учета НДС (20%): </w:t>
      </w:r>
      <w:r w:rsidR="007A4586" w:rsidRPr="007A4586">
        <w:rPr>
          <w:rFonts w:ascii="Times New Roman" w:eastAsia="Times New Roman" w:hAnsi="Times New Roman" w:cs="Times New Roman"/>
          <w:sz w:val="20"/>
          <w:szCs w:val="20"/>
          <w:lang w:eastAsia="ru-RU"/>
        </w:rPr>
        <w:t>437 173,41 руб. (</w:t>
      </w:r>
      <w:r w:rsidR="007A4586">
        <w:rPr>
          <w:rFonts w:ascii="Times New Roman" w:eastAsia="Times New Roman" w:hAnsi="Times New Roman" w:cs="Times New Roman"/>
          <w:sz w:val="20"/>
          <w:szCs w:val="20"/>
          <w:lang w:eastAsia="ru-RU"/>
        </w:rPr>
        <w:t>ч</w:t>
      </w:r>
      <w:r w:rsidR="007A4586" w:rsidRPr="007A4586">
        <w:rPr>
          <w:rFonts w:ascii="Times New Roman" w:eastAsia="Times New Roman" w:hAnsi="Times New Roman" w:cs="Times New Roman"/>
          <w:sz w:val="20"/>
          <w:szCs w:val="20"/>
          <w:lang w:eastAsia="ru-RU"/>
        </w:rPr>
        <w:t>етыреста тридцать семь тысяч сто семьдесят три рубля 41 копейка)</w:t>
      </w:r>
      <w:r>
        <w:rPr>
          <w:rFonts w:ascii="Times New Roman" w:eastAsia="Times New Roman" w:hAnsi="Times New Roman" w:cs="Times New Roman"/>
          <w:sz w:val="20"/>
          <w:szCs w:val="20"/>
          <w:lang w:eastAsia="ru-RU"/>
        </w:rPr>
        <w:t>.</w:t>
      </w:r>
    </w:p>
    <w:p w:rsidR="0031166F" w:rsidRPr="00EC4D74" w:rsidRDefault="003811B9" w:rsidP="0031166F">
      <w:pPr>
        <w:pStyle w:val="affa"/>
        <w:tabs>
          <w:tab w:val="left" w:pos="567"/>
        </w:tabs>
        <w:spacing w:line="240" w:lineRule="auto"/>
        <w:ind w:left="709" w:firstLine="0"/>
        <w:rPr>
          <w:b w:val="0"/>
          <w:bCs w:val="0"/>
          <w:sz w:val="20"/>
          <w:szCs w:val="20"/>
        </w:rPr>
      </w:pPr>
      <w:r w:rsidRPr="003811B9">
        <w:rPr>
          <w:b w:val="0"/>
          <w:bCs w:val="0"/>
          <w:sz w:val="20"/>
          <w:szCs w:val="20"/>
        </w:rPr>
        <w:t xml:space="preserve">Начальная (максимальная) цена договора включает в себя </w:t>
      </w:r>
      <w:r w:rsidR="006212F2" w:rsidRPr="006212F2">
        <w:rPr>
          <w:b w:val="0"/>
          <w:bCs w:val="0"/>
          <w:sz w:val="20"/>
          <w:szCs w:val="20"/>
        </w:rPr>
        <w:t xml:space="preserve">стоимость </w:t>
      </w:r>
      <w:r w:rsidR="006212F2">
        <w:rPr>
          <w:b w:val="0"/>
          <w:bCs w:val="0"/>
          <w:sz w:val="20"/>
          <w:szCs w:val="20"/>
        </w:rPr>
        <w:t>Т</w:t>
      </w:r>
      <w:r w:rsidR="006212F2" w:rsidRPr="006212F2">
        <w:rPr>
          <w:b w:val="0"/>
          <w:bCs w:val="0"/>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31166F"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proofErr w:type="gramStart"/>
      <w:r w:rsidRPr="005F54B6">
        <w:rPr>
          <w:rFonts w:ascii="Times New Roman" w:eastAsia="Calibri" w:hAnsi="Times New Roman" w:cs="Times New Roman"/>
          <w:b/>
          <w:sz w:val="20"/>
          <w:szCs w:val="20"/>
        </w:rPr>
        <w:t xml:space="preserve">Количество поставляемого </w:t>
      </w:r>
      <w:r w:rsidR="00057925">
        <w:rPr>
          <w:rFonts w:ascii="Times New Roman" w:eastAsia="Calibri" w:hAnsi="Times New Roman" w:cs="Times New Roman"/>
          <w:b/>
          <w:sz w:val="20"/>
          <w:szCs w:val="20"/>
        </w:rPr>
        <w:t>Т</w:t>
      </w:r>
      <w:r w:rsidRPr="005F54B6">
        <w:rPr>
          <w:rFonts w:ascii="Times New Roman" w:eastAsia="Calibri" w:hAnsi="Times New Roman" w:cs="Times New Roman"/>
          <w:b/>
          <w:sz w:val="20"/>
          <w:szCs w:val="20"/>
        </w:rPr>
        <w:t>овара:</w:t>
      </w:r>
      <w:r w:rsidRPr="005F54B6">
        <w:rPr>
          <w:rFonts w:ascii="Times New Roman" w:eastAsia="Calibri" w:hAnsi="Times New Roman" w:cs="Times New Roman"/>
          <w:sz w:val="20"/>
          <w:szCs w:val="20"/>
        </w:rPr>
        <w:t xml:space="preserve"> </w:t>
      </w:r>
      <w:r w:rsidR="00131052" w:rsidRPr="00131052">
        <w:rPr>
          <w:rFonts w:ascii="Times New Roman" w:eastAsia="Calibri" w:hAnsi="Times New Roman" w:cs="Times New Roman"/>
          <w:sz w:val="20"/>
          <w:szCs w:val="20"/>
        </w:rPr>
        <w:t>88 (восемьдесят восемь) погонных метров, 40 (сорок) упаковок, 1461 (одна тысяча четыреста шестьдесят одна) штука, 22 (двадцать два) комплекта, 45 (сорок пять) наборов, 50 (пятьдесят) пар</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roofErr w:type="gramEnd"/>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D94305">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057925">
        <w:rPr>
          <w:rFonts w:ascii="Times New Roman" w:eastAsia="Calibri" w:hAnsi="Times New Roman" w:cs="Times New Roman"/>
          <w:sz w:val="20"/>
          <w:szCs w:val="20"/>
        </w:rPr>
        <w:t>12</w:t>
      </w:r>
      <w:r w:rsidRPr="006C2FCF">
        <w:rPr>
          <w:rFonts w:ascii="Times New Roman" w:eastAsia="Calibri" w:hAnsi="Times New Roman" w:cs="Times New Roman"/>
          <w:sz w:val="20"/>
          <w:szCs w:val="20"/>
        </w:rPr>
        <w:t>.202</w:t>
      </w:r>
      <w:r w:rsidR="00131052">
        <w:rPr>
          <w:rFonts w:ascii="Times New Roman" w:eastAsia="Calibri" w:hAnsi="Times New Roman" w:cs="Times New Roman"/>
          <w:sz w:val="20"/>
          <w:szCs w:val="20"/>
        </w:rPr>
        <w:t>5</w:t>
      </w:r>
      <w:r w:rsidR="003811B9">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w:t>
      </w:r>
      <w:r w:rsidR="003811B9">
        <w:rPr>
          <w:rFonts w:ascii="Times New Roman" w:eastAsia="Calibri" w:hAnsi="Times New Roman" w:cs="Times New Roman"/>
          <w:sz w:val="20"/>
          <w:szCs w:val="20"/>
        </w:rPr>
        <w:t>ода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Срок поставки Товара:</w:t>
      </w:r>
      <w:r w:rsidRPr="005F54B6">
        <w:rPr>
          <w:rFonts w:ascii="Times New Roman" w:eastAsia="Calibri" w:hAnsi="Times New Roman" w:cs="Times New Roman"/>
          <w:sz w:val="20"/>
          <w:szCs w:val="20"/>
        </w:rPr>
        <w:t xml:space="preserve"> </w:t>
      </w:r>
      <w:r w:rsidR="006212F2">
        <w:rPr>
          <w:rFonts w:ascii="Times New Roman" w:eastAsia="Calibri" w:hAnsi="Times New Roman" w:cs="Times New Roman"/>
          <w:sz w:val="20"/>
          <w:szCs w:val="20"/>
        </w:rPr>
        <w:t>п</w:t>
      </w:r>
      <w:r w:rsidR="006212F2" w:rsidRPr="006212F2">
        <w:rPr>
          <w:rFonts w:ascii="Times New Roman" w:eastAsia="Calibri" w:hAnsi="Times New Roman" w:cs="Times New Roman"/>
          <w:sz w:val="20"/>
          <w:szCs w:val="20"/>
        </w:rPr>
        <w:t>оставка осуществляется</w:t>
      </w:r>
      <w:r w:rsidR="005607F3">
        <w:rPr>
          <w:rFonts w:ascii="Times New Roman" w:eastAsia="Calibri" w:hAnsi="Times New Roman" w:cs="Times New Roman"/>
          <w:sz w:val="20"/>
          <w:szCs w:val="20"/>
        </w:rPr>
        <w:t xml:space="preserve"> с 01</w:t>
      </w:r>
      <w:r w:rsidR="00131052">
        <w:rPr>
          <w:rFonts w:ascii="Times New Roman" w:eastAsia="Calibri" w:hAnsi="Times New Roman" w:cs="Times New Roman"/>
          <w:sz w:val="20"/>
          <w:szCs w:val="20"/>
        </w:rPr>
        <w:t>.01.</w:t>
      </w:r>
      <w:r w:rsidR="005607F3">
        <w:rPr>
          <w:rFonts w:ascii="Times New Roman" w:eastAsia="Calibri" w:hAnsi="Times New Roman" w:cs="Times New Roman"/>
          <w:sz w:val="20"/>
          <w:szCs w:val="20"/>
        </w:rPr>
        <w:t>202</w:t>
      </w:r>
      <w:r w:rsidR="00131052">
        <w:rPr>
          <w:rFonts w:ascii="Times New Roman" w:eastAsia="Calibri" w:hAnsi="Times New Roman" w:cs="Times New Roman"/>
          <w:sz w:val="20"/>
          <w:szCs w:val="20"/>
        </w:rPr>
        <w:t>5г.</w:t>
      </w:r>
      <w:r w:rsidR="006212F2" w:rsidRPr="006212F2">
        <w:rPr>
          <w:rFonts w:ascii="Times New Roman" w:eastAsia="Calibri" w:hAnsi="Times New Roman" w:cs="Times New Roman"/>
          <w:sz w:val="20"/>
          <w:szCs w:val="20"/>
        </w:rPr>
        <w:t xml:space="preserve"> </w:t>
      </w:r>
      <w:r w:rsidR="00131052" w:rsidRPr="00131052">
        <w:rPr>
          <w:rFonts w:ascii="Times New Roman" w:eastAsia="Calibri" w:hAnsi="Times New Roman" w:cs="Times New Roman"/>
          <w:sz w:val="20"/>
          <w:szCs w:val="20"/>
        </w:rPr>
        <w:t xml:space="preserve">в течение 21 (двадцати одного)  календарного дня </w:t>
      </w:r>
      <w:proofErr w:type="gramStart"/>
      <w:r w:rsidR="00131052" w:rsidRPr="00131052">
        <w:rPr>
          <w:rFonts w:ascii="Times New Roman" w:eastAsia="Calibri" w:hAnsi="Times New Roman" w:cs="Times New Roman"/>
          <w:sz w:val="20"/>
          <w:szCs w:val="20"/>
        </w:rPr>
        <w:t>с даты подачи</w:t>
      </w:r>
      <w:proofErr w:type="gramEnd"/>
      <w:r w:rsidR="00131052" w:rsidRPr="00131052">
        <w:rPr>
          <w:rFonts w:ascii="Times New Roman" w:eastAsia="Calibri" w:hAnsi="Times New Roman" w:cs="Times New Roman"/>
          <w:sz w:val="20"/>
          <w:szCs w:val="20"/>
        </w:rPr>
        <w:t xml:space="preserve"> письменной заявки Покупателя- 4 (четыре) заявки (с возможным уменьшением количества заявок)</w:t>
      </w:r>
      <w:r w:rsidR="00AD6E82" w:rsidRPr="00AD6E82">
        <w:rPr>
          <w:rFonts w:ascii="Times New Roman" w:eastAsia="Calibri" w:hAnsi="Times New Roman" w:cs="Times New Roman"/>
          <w:sz w:val="20"/>
          <w:szCs w:val="20"/>
        </w:rPr>
        <w:t>.</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131052" w:rsidRDefault="0031166F" w:rsidP="008D0700">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t>Требование</w:t>
      </w:r>
      <w:r w:rsidRPr="00831614">
        <w:rPr>
          <w:rFonts w:ascii="Times New Roman" w:eastAsia="Calibri" w:hAnsi="Times New Roman" w:cs="Times New Roman"/>
          <w:b/>
          <w:sz w:val="20"/>
          <w:szCs w:val="20"/>
        </w:rPr>
        <w:t xml:space="preserve"> к функциональным, техническим </w:t>
      </w:r>
      <w:r>
        <w:rPr>
          <w:rFonts w:ascii="Times New Roman" w:eastAsia="Calibri" w:hAnsi="Times New Roman" w:cs="Times New Roman"/>
          <w:b/>
          <w:sz w:val="20"/>
          <w:szCs w:val="20"/>
        </w:rPr>
        <w:t xml:space="preserve">и каталожным </w:t>
      </w:r>
      <w:r w:rsidRPr="00831614">
        <w:rPr>
          <w:rFonts w:ascii="Times New Roman" w:eastAsia="Calibri" w:hAnsi="Times New Roman" w:cs="Times New Roman"/>
          <w:b/>
          <w:sz w:val="20"/>
          <w:szCs w:val="20"/>
        </w:rPr>
        <w:t xml:space="preserve">характеристикам Товара: </w:t>
      </w:r>
      <w:r w:rsidR="00131052" w:rsidRPr="00131052">
        <w:rPr>
          <w:rFonts w:ascii="Times New Roman" w:eastAsia="Calibri" w:hAnsi="Times New Roman" w:cs="Times New Roman"/>
          <w:sz w:val="20"/>
          <w:szCs w:val="20"/>
        </w:rPr>
        <w:t xml:space="preserve">поставляемый Товар должен быть новым, то есть не бывшим в эксплуатации, не восстановленным, без дефектов материала и изготовления, не поврежденным, без каких-либо ограничений (залог, запрет, арест и т.п.). Поставляемый Товар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момент поставки. </w:t>
      </w:r>
    </w:p>
    <w:p w:rsidR="00E55E80" w:rsidRPr="00E55E80" w:rsidRDefault="00131052" w:rsidP="00131052">
      <w:pPr>
        <w:spacing w:after="0" w:line="240" w:lineRule="auto"/>
        <w:ind w:left="709"/>
        <w:jc w:val="both"/>
        <w:outlineLvl w:val="0"/>
        <w:rPr>
          <w:rFonts w:ascii="Times New Roman" w:eastAsia="Calibri" w:hAnsi="Times New Roman" w:cs="Times New Roman"/>
          <w:sz w:val="20"/>
          <w:szCs w:val="20"/>
        </w:rPr>
      </w:pPr>
      <w:r w:rsidRPr="00131052">
        <w:rPr>
          <w:rFonts w:ascii="Times New Roman" w:eastAsia="Calibri" w:hAnsi="Times New Roman" w:cs="Times New Roman"/>
          <w:sz w:val="20"/>
          <w:szCs w:val="20"/>
        </w:rPr>
        <w:t xml:space="preserve">Качество и безопасность поставляемого Товара должны соответствовать всем действующим стандартам в Российской Федерации: Национальному стандарту,  Межгосударственным стандартам, Государственному стандарту Союза ССР на данный вид Товара, а также соответствовать данному </w:t>
      </w:r>
      <w:r>
        <w:rPr>
          <w:rFonts w:ascii="Times New Roman" w:eastAsia="Calibri" w:hAnsi="Times New Roman" w:cs="Times New Roman"/>
          <w:sz w:val="20"/>
          <w:szCs w:val="20"/>
        </w:rPr>
        <w:t>Т</w:t>
      </w:r>
      <w:r w:rsidRPr="00131052">
        <w:rPr>
          <w:rFonts w:ascii="Times New Roman" w:eastAsia="Calibri" w:hAnsi="Times New Roman" w:cs="Times New Roman"/>
          <w:sz w:val="20"/>
          <w:szCs w:val="20"/>
        </w:rPr>
        <w:t>ехническому заданию</w:t>
      </w:r>
      <w:r w:rsidR="00E55E80" w:rsidRPr="00E55E80">
        <w:rPr>
          <w:rFonts w:ascii="Times New Roman" w:eastAsia="Calibri" w:hAnsi="Times New Roman" w:cs="Times New Roman"/>
          <w:sz w:val="20"/>
          <w:szCs w:val="20"/>
        </w:rPr>
        <w:t xml:space="preserve">. </w:t>
      </w:r>
    </w:p>
    <w:p w:rsidR="00271317" w:rsidRPr="00271317" w:rsidRDefault="00271317" w:rsidP="00C91BB7">
      <w:pPr>
        <w:spacing w:after="0" w:line="240" w:lineRule="auto"/>
        <w:ind w:left="709"/>
        <w:jc w:val="both"/>
        <w:rPr>
          <w:rFonts w:ascii="Times New Roman" w:eastAsia="Calibri" w:hAnsi="Times New Roman" w:cs="Times New Roman"/>
          <w:sz w:val="20"/>
          <w:szCs w:val="20"/>
        </w:rPr>
      </w:pPr>
      <w:r w:rsidRPr="00271317">
        <w:rPr>
          <w:rFonts w:ascii="Times New Roman" w:eastAsia="Calibri" w:hAnsi="Times New Roman" w:cs="Times New Roman"/>
          <w:sz w:val="20"/>
          <w:szCs w:val="20"/>
        </w:rPr>
        <w:t xml:space="preserve">Поставляемый Товар должен соответствовать следующим стандартам: </w:t>
      </w:r>
    </w:p>
    <w:p w:rsidR="006212F2" w:rsidRPr="006212F2" w:rsidRDefault="006212F2" w:rsidP="006212F2">
      <w:pPr>
        <w:pStyle w:val="a4"/>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6212F2">
        <w:rPr>
          <w:rFonts w:ascii="Times New Roman" w:eastAsia="Calibri" w:hAnsi="Times New Roman" w:cs="Times New Roman"/>
          <w:sz w:val="20"/>
          <w:szCs w:val="20"/>
        </w:rPr>
        <w:t>Национальн</w:t>
      </w:r>
      <w:r>
        <w:rPr>
          <w:rFonts w:ascii="Times New Roman" w:eastAsia="Calibri" w:hAnsi="Times New Roman" w:cs="Times New Roman"/>
          <w:sz w:val="20"/>
          <w:szCs w:val="20"/>
        </w:rPr>
        <w:t>ому</w:t>
      </w:r>
      <w:r w:rsidRPr="006212F2">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6212F2">
        <w:rPr>
          <w:rFonts w:ascii="Times New Roman" w:eastAsia="Calibri" w:hAnsi="Times New Roman" w:cs="Times New Roman"/>
          <w:sz w:val="20"/>
          <w:szCs w:val="20"/>
        </w:rPr>
        <w:t xml:space="preserve"> Российской Федерации ГОСТ </w:t>
      </w:r>
      <w:proofErr w:type="gramStart"/>
      <w:r w:rsidRPr="006212F2">
        <w:rPr>
          <w:rFonts w:ascii="Times New Roman" w:eastAsia="Calibri" w:hAnsi="Times New Roman" w:cs="Times New Roman"/>
          <w:sz w:val="20"/>
          <w:szCs w:val="20"/>
        </w:rPr>
        <w:t>Р</w:t>
      </w:r>
      <w:proofErr w:type="gramEnd"/>
      <w:r w:rsidRPr="006212F2">
        <w:rPr>
          <w:rFonts w:ascii="Times New Roman" w:eastAsia="Calibri" w:hAnsi="Times New Roman" w:cs="Times New Roman"/>
          <w:sz w:val="20"/>
          <w:szCs w:val="20"/>
        </w:rPr>
        <w:t xml:space="preserve"> 53410-2009 (ИСО 603-12:1999 - ИСО 603-14:1999 ИСО 15635:2001 ИСО 13942:2000) «Круги </w:t>
      </w:r>
      <w:proofErr w:type="spellStart"/>
      <w:r w:rsidRPr="006212F2">
        <w:rPr>
          <w:rFonts w:ascii="Times New Roman" w:eastAsia="Calibri" w:hAnsi="Times New Roman" w:cs="Times New Roman"/>
          <w:sz w:val="20"/>
          <w:szCs w:val="20"/>
        </w:rPr>
        <w:t>зачистные</w:t>
      </w:r>
      <w:proofErr w:type="spellEnd"/>
      <w:r w:rsidRPr="006212F2">
        <w:rPr>
          <w:rFonts w:ascii="Times New Roman" w:eastAsia="Calibri" w:hAnsi="Times New Roman" w:cs="Times New Roman"/>
          <w:sz w:val="20"/>
          <w:szCs w:val="20"/>
        </w:rPr>
        <w:t xml:space="preserve"> для ручных шлифовальных машин. Технические условия»;</w:t>
      </w:r>
    </w:p>
    <w:p w:rsidR="00131052" w:rsidRPr="00131052" w:rsidRDefault="00131052" w:rsidP="00131052">
      <w:pPr>
        <w:pStyle w:val="a4"/>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131052">
        <w:rPr>
          <w:rFonts w:ascii="Times New Roman" w:eastAsia="Calibri" w:hAnsi="Times New Roman" w:cs="Times New Roman"/>
          <w:sz w:val="20"/>
          <w:szCs w:val="20"/>
        </w:rPr>
        <w:t>Межгосударственному стандарту ГОСТ 166-89 (ИСО 3599-76) «Штангенциркули. Технические условия»;</w:t>
      </w:r>
    </w:p>
    <w:p w:rsidR="00131052" w:rsidRPr="00131052" w:rsidRDefault="00131052" w:rsidP="00131052">
      <w:pPr>
        <w:pStyle w:val="a4"/>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131052">
        <w:rPr>
          <w:rFonts w:ascii="Times New Roman" w:eastAsia="Calibri" w:hAnsi="Times New Roman" w:cs="Times New Roman"/>
          <w:sz w:val="20"/>
          <w:szCs w:val="20"/>
        </w:rPr>
        <w:t>Государственному стандарту Союза ССР ГОСТ 22402-77* (</w:t>
      </w:r>
      <w:proofErr w:type="gramStart"/>
      <w:r w:rsidRPr="00131052">
        <w:rPr>
          <w:rFonts w:ascii="Times New Roman" w:eastAsia="Calibri" w:hAnsi="Times New Roman" w:cs="Times New Roman"/>
          <w:sz w:val="20"/>
          <w:szCs w:val="20"/>
        </w:rPr>
        <w:t>СТ</w:t>
      </w:r>
      <w:proofErr w:type="gramEnd"/>
      <w:r w:rsidRPr="00131052">
        <w:rPr>
          <w:rFonts w:ascii="Times New Roman" w:eastAsia="Calibri" w:hAnsi="Times New Roman" w:cs="Times New Roman"/>
          <w:sz w:val="20"/>
          <w:szCs w:val="20"/>
        </w:rPr>
        <w:t xml:space="preserve"> СЭВ 599-77) «Ключи трещоточные. Типы и основные размеры»</w:t>
      </w:r>
      <w:r>
        <w:rPr>
          <w:rFonts w:ascii="Times New Roman" w:eastAsia="Calibri" w:hAnsi="Times New Roman" w:cs="Times New Roman"/>
          <w:sz w:val="20"/>
          <w:szCs w:val="20"/>
        </w:rPr>
        <w:t>;</w:t>
      </w:r>
    </w:p>
    <w:p w:rsidR="008D0700" w:rsidRPr="008D0700" w:rsidRDefault="00131052" w:rsidP="00131052">
      <w:pPr>
        <w:pStyle w:val="a4"/>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131052">
        <w:rPr>
          <w:rFonts w:ascii="Times New Roman" w:eastAsia="Calibri" w:hAnsi="Times New Roman" w:cs="Times New Roman"/>
          <w:sz w:val="20"/>
          <w:szCs w:val="20"/>
        </w:rPr>
        <w:t>Межгосударственному стандарту ГОСТ 18883-73 «Резцы токарные расточные с пластинами из твердого сплава для обработки глухих отверстий».</w:t>
      </w:r>
    </w:p>
    <w:p w:rsidR="00AF1ED2" w:rsidRPr="00E03148" w:rsidRDefault="00AF1ED2" w:rsidP="00AF1ED2">
      <w:pPr>
        <w:pStyle w:val="a4"/>
        <w:spacing w:after="0" w:line="240" w:lineRule="auto"/>
        <w:ind w:left="709"/>
        <w:jc w:val="both"/>
        <w:rPr>
          <w:rFonts w:ascii="Times New Roman" w:eastAsia="Calibri" w:hAnsi="Times New Roman" w:cs="Times New Roman"/>
          <w:sz w:val="20"/>
          <w:szCs w:val="20"/>
        </w:rPr>
      </w:pPr>
    </w:p>
    <w:p w:rsidR="00E55E80" w:rsidRDefault="0031166F" w:rsidP="008D0700">
      <w:pPr>
        <w:pStyle w:val="a4"/>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t xml:space="preserve">Требования к упаковке, транспортировке, маркировке Товара: </w:t>
      </w:r>
      <w:r w:rsidR="008D3206">
        <w:rPr>
          <w:rFonts w:ascii="Times New Roman" w:eastAsia="Calibri" w:hAnsi="Times New Roman" w:cs="Times New Roman"/>
          <w:sz w:val="20"/>
          <w:szCs w:val="20"/>
        </w:rPr>
        <w:t>п</w:t>
      </w:r>
      <w:r w:rsidR="008D3206" w:rsidRPr="008D3206">
        <w:rPr>
          <w:rFonts w:ascii="Times New Roman" w:eastAsia="Calibri" w:hAnsi="Times New Roman" w:cs="Times New Roman"/>
          <w:sz w:val="20"/>
          <w:szCs w:val="20"/>
        </w:rPr>
        <w:t xml:space="preserve">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Условия Поставки должны соответствовать установленным требованиям на каждый вид Товара. Транспортная маркировка должна соответствовать Межгосударственному стандарту  ГОСТ 14192-96 «Маркировка грузов». Упаковка, маркировка должны соответствовать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Условия хранения и транспортировки Товара должны исключать деформацию и повреждение Товара. При малых габаритах допускается упаковка нескольких наименований деталей в одной упаковочной единице, при этом каждый из видов Товара должен иметь свою внутреннюю упаковку. Маркировка на Товаре должна быть нанесена путем доведения полной информации. На этикетке каждой единицы Товара должно быть указано: </w:t>
      </w:r>
      <w:r w:rsidR="008D3206" w:rsidRPr="008D3206">
        <w:rPr>
          <w:rFonts w:ascii="Times New Roman" w:eastAsia="Calibri" w:hAnsi="Times New Roman" w:cs="Times New Roman"/>
          <w:sz w:val="20"/>
          <w:szCs w:val="20"/>
        </w:rPr>
        <w:lastRenderedPageBreak/>
        <w:t>наименование и марка Товара в соответствии с требованиями нормативно-технической документации, дата изготовления, гарантийный срок хранения, срок годности</w:t>
      </w:r>
      <w:r w:rsidR="00E55E80" w:rsidRPr="00E55E80">
        <w:rPr>
          <w:rFonts w:ascii="Times New Roman" w:eastAsia="Calibri" w:hAnsi="Times New Roman" w:cs="Times New Roman"/>
          <w:sz w:val="20"/>
          <w:szCs w:val="20"/>
        </w:rPr>
        <w:t>.</w:t>
      </w:r>
    </w:p>
    <w:p w:rsidR="00E55E80" w:rsidRPr="00E55E80" w:rsidRDefault="00E55E80" w:rsidP="00E55E80">
      <w:pPr>
        <w:pStyle w:val="a4"/>
        <w:spacing w:after="0" w:line="240" w:lineRule="auto"/>
        <w:ind w:left="709" w:hanging="709"/>
        <w:jc w:val="both"/>
        <w:rPr>
          <w:rFonts w:ascii="Times New Roman" w:eastAsia="Calibri" w:hAnsi="Times New Roman" w:cs="Times New Roman"/>
          <w:sz w:val="20"/>
          <w:szCs w:val="20"/>
        </w:rPr>
      </w:pPr>
    </w:p>
    <w:p w:rsidR="008D608D" w:rsidRDefault="0031166F" w:rsidP="00E55E80">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6A4104">
        <w:rPr>
          <w:rFonts w:ascii="Times New Roman" w:eastAsia="Calibri" w:hAnsi="Times New Roman" w:cs="Times New Roman"/>
          <w:b/>
          <w:sz w:val="20"/>
          <w:szCs w:val="20"/>
        </w:rPr>
        <w:t>9.</w:t>
      </w:r>
      <w:r w:rsidRPr="006A4104">
        <w:rPr>
          <w:rFonts w:ascii="Times New Roman" w:eastAsia="Calibri" w:hAnsi="Times New Roman" w:cs="Times New Roman"/>
          <w:b/>
          <w:sz w:val="20"/>
          <w:szCs w:val="20"/>
        </w:rPr>
        <w:tab/>
        <w:t>Гарантийный срок на поставляемый Товар:</w:t>
      </w:r>
      <w:r>
        <w:rPr>
          <w:rFonts w:ascii="Times New Roman" w:eastAsia="Calibri" w:hAnsi="Times New Roman" w:cs="Times New Roman"/>
          <w:b/>
          <w:sz w:val="20"/>
          <w:szCs w:val="20"/>
        </w:rPr>
        <w:t xml:space="preserve"> </w:t>
      </w:r>
      <w:r w:rsidR="008D3206" w:rsidRPr="008D3206">
        <w:rPr>
          <w:rFonts w:ascii="Times New Roman" w:eastAsia="Calibri" w:hAnsi="Times New Roman" w:cs="Times New Roman"/>
          <w:sz w:val="20"/>
          <w:szCs w:val="20"/>
        </w:rPr>
        <w:t xml:space="preserve">Поставщик предоставляет срок гарантии качества на поставляемый Товар не менее 12 (двенадцати) месяцев </w:t>
      </w:r>
      <w:proofErr w:type="gramStart"/>
      <w:r w:rsidR="008D3206" w:rsidRPr="008D3206">
        <w:rPr>
          <w:rFonts w:ascii="Times New Roman" w:eastAsia="Calibri" w:hAnsi="Times New Roman" w:cs="Times New Roman"/>
          <w:sz w:val="20"/>
          <w:szCs w:val="20"/>
        </w:rPr>
        <w:t>с даты подписания</w:t>
      </w:r>
      <w:proofErr w:type="gramEnd"/>
      <w:r w:rsidR="008D3206" w:rsidRPr="008D3206">
        <w:rPr>
          <w:rFonts w:ascii="Times New Roman" w:eastAsia="Calibri"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008D608D" w:rsidRPr="008D608D">
        <w:rPr>
          <w:rFonts w:ascii="Times New Roman" w:eastAsia="Calibri" w:hAnsi="Times New Roman" w:cs="Times New Roman"/>
          <w:sz w:val="20"/>
          <w:szCs w:val="20"/>
        </w:rPr>
        <w:t xml:space="preserve">. </w:t>
      </w: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E33814" w:rsidRPr="00E33814" w:rsidRDefault="00E33814" w:rsidP="006212F2">
      <w:pPr>
        <w:suppressAutoHyphens/>
        <w:spacing w:after="0" w:line="240" w:lineRule="auto"/>
        <w:ind w:left="709" w:hanging="709"/>
        <w:jc w:val="both"/>
        <w:rPr>
          <w:rFonts w:ascii="Times New Roman" w:eastAsia="Calibri"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t>Порядок сдачи и приемки:</w:t>
      </w:r>
      <w:r>
        <w:rPr>
          <w:b/>
          <w:szCs w:val="26"/>
        </w:rPr>
        <w:t xml:space="preserve"> </w:t>
      </w:r>
      <w:r w:rsidR="008D3206">
        <w:rPr>
          <w:rFonts w:ascii="Times New Roman" w:eastAsia="Calibri" w:hAnsi="Times New Roman" w:cs="Times New Roman"/>
          <w:sz w:val="20"/>
          <w:szCs w:val="20"/>
        </w:rPr>
        <w:t>о</w:t>
      </w:r>
      <w:r w:rsidR="008D3206" w:rsidRPr="008D3206">
        <w:rPr>
          <w:rFonts w:ascii="Times New Roman" w:eastAsia="Calibri" w:hAnsi="Times New Roman" w:cs="Times New Roman"/>
          <w:sz w:val="20"/>
          <w:szCs w:val="20"/>
        </w:rPr>
        <w:t>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В случае обнаружения некачественного Товара не соответствующего требованиям качества и безопасности, То</w:t>
      </w:r>
      <w:r w:rsidR="008D3206">
        <w:rPr>
          <w:rFonts w:ascii="Times New Roman" w:eastAsia="Calibri" w:hAnsi="Times New Roman" w:cs="Times New Roman"/>
          <w:sz w:val="20"/>
          <w:szCs w:val="20"/>
        </w:rPr>
        <w:t xml:space="preserve">вар подлежит возврату или 100% </w:t>
      </w:r>
      <w:r w:rsidR="008D3206" w:rsidRPr="008D3206">
        <w:rPr>
          <w:rFonts w:ascii="Times New Roman" w:eastAsia="Calibri" w:hAnsi="Times New Roman" w:cs="Times New Roman"/>
          <w:sz w:val="20"/>
          <w:szCs w:val="20"/>
        </w:rPr>
        <w:t>(сто процентной) замене Поставщиком по согласованию с  Покупателем</w:t>
      </w:r>
      <w:r w:rsidRPr="00E33814">
        <w:rPr>
          <w:rFonts w:ascii="Times New Roman" w:eastAsia="Calibri" w:hAnsi="Times New Roman" w:cs="Times New Roman"/>
          <w:sz w:val="20"/>
          <w:szCs w:val="20"/>
        </w:rPr>
        <w:t>.</w:t>
      </w:r>
    </w:p>
    <w:p w:rsidR="00E33814" w:rsidRDefault="00E33814" w:rsidP="00E33814">
      <w:pPr>
        <w:spacing w:after="0" w:line="240" w:lineRule="auto"/>
        <w:ind w:left="709" w:hanging="709"/>
        <w:jc w:val="both"/>
        <w:outlineLvl w:val="0"/>
        <w:rPr>
          <w:rFonts w:ascii="Times New Roman" w:eastAsia="Calibri" w:hAnsi="Times New Roman" w:cs="Times New Roman"/>
          <w:sz w:val="20"/>
          <w:szCs w:val="20"/>
        </w:rPr>
      </w:pPr>
    </w:p>
    <w:p w:rsidR="006212F2" w:rsidRPr="006212F2" w:rsidRDefault="0031166F" w:rsidP="006212F2">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документов при поставке Товара: </w:t>
      </w:r>
      <w:r w:rsidR="006212F2" w:rsidRPr="006212F2">
        <w:rPr>
          <w:rFonts w:ascii="Times New Roman" w:eastAsia="Calibri"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8D3206" w:rsidRPr="008D3206" w:rsidRDefault="008D3206" w:rsidP="008D3206">
      <w:pPr>
        <w:spacing w:after="0" w:line="240" w:lineRule="auto"/>
        <w:ind w:left="709"/>
        <w:jc w:val="both"/>
        <w:outlineLvl w:val="0"/>
        <w:rPr>
          <w:rFonts w:ascii="Times New Roman" w:eastAsia="Calibri" w:hAnsi="Times New Roman" w:cs="Times New Roman"/>
          <w:sz w:val="20"/>
          <w:szCs w:val="20"/>
        </w:rPr>
      </w:pPr>
      <w:r w:rsidRPr="008D3206">
        <w:rPr>
          <w:rFonts w:ascii="Times New Roman" w:eastAsia="Calibri" w:hAnsi="Times New Roman" w:cs="Times New Roman"/>
          <w:sz w:val="20"/>
          <w:szCs w:val="20"/>
        </w:rPr>
        <w:t>- товарная накладная (ТОРГ-12)/ УПД на соответствующий Товар на дату поставки – в 2 (двух) экземплярах;</w:t>
      </w:r>
    </w:p>
    <w:p w:rsidR="008D3206" w:rsidRPr="008D3206" w:rsidRDefault="008D3206" w:rsidP="008D3206">
      <w:pPr>
        <w:spacing w:after="0" w:line="240" w:lineRule="auto"/>
        <w:ind w:left="709"/>
        <w:jc w:val="both"/>
        <w:outlineLvl w:val="0"/>
        <w:rPr>
          <w:rFonts w:ascii="Times New Roman" w:eastAsia="Calibri" w:hAnsi="Times New Roman" w:cs="Times New Roman"/>
          <w:sz w:val="20"/>
          <w:szCs w:val="20"/>
        </w:rPr>
      </w:pPr>
      <w:r w:rsidRPr="008D3206">
        <w:rPr>
          <w:rFonts w:ascii="Times New Roman" w:eastAsia="Calibri" w:hAnsi="Times New Roman" w:cs="Times New Roman"/>
          <w:sz w:val="20"/>
          <w:szCs w:val="20"/>
        </w:rPr>
        <w:t>- товарно-транспортная накладная;</w:t>
      </w:r>
    </w:p>
    <w:p w:rsidR="008D3206" w:rsidRPr="008D3206" w:rsidRDefault="008D3206" w:rsidP="008D3206">
      <w:pPr>
        <w:spacing w:after="0" w:line="240" w:lineRule="auto"/>
        <w:ind w:left="709"/>
        <w:jc w:val="both"/>
        <w:outlineLvl w:val="0"/>
        <w:rPr>
          <w:rFonts w:ascii="Times New Roman" w:eastAsia="Calibri" w:hAnsi="Times New Roman" w:cs="Times New Roman"/>
          <w:sz w:val="20"/>
          <w:szCs w:val="20"/>
        </w:rPr>
      </w:pPr>
      <w:r w:rsidRPr="008D3206">
        <w:rPr>
          <w:rFonts w:ascii="Times New Roman" w:eastAsia="Calibri" w:hAnsi="Times New Roman" w:cs="Times New Roman"/>
          <w:sz w:val="20"/>
          <w:szCs w:val="20"/>
        </w:rPr>
        <w:t>- счет, счет-фактура/УПД;</w:t>
      </w:r>
    </w:p>
    <w:p w:rsidR="008D3206" w:rsidRPr="008D3206" w:rsidRDefault="008D3206" w:rsidP="008D3206">
      <w:pPr>
        <w:spacing w:after="0" w:line="240" w:lineRule="auto"/>
        <w:ind w:left="709"/>
        <w:jc w:val="both"/>
        <w:outlineLvl w:val="0"/>
        <w:rPr>
          <w:rFonts w:ascii="Times New Roman" w:eastAsia="Calibri" w:hAnsi="Times New Roman" w:cs="Times New Roman"/>
          <w:sz w:val="20"/>
          <w:szCs w:val="20"/>
        </w:rPr>
      </w:pPr>
      <w:r w:rsidRPr="008D3206">
        <w:rPr>
          <w:rFonts w:ascii="Times New Roman" w:eastAsia="Calibri" w:hAnsi="Times New Roman" w:cs="Times New Roman"/>
          <w:sz w:val="20"/>
          <w:szCs w:val="20"/>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E55E80" w:rsidRDefault="008D3206" w:rsidP="008D3206">
      <w:pPr>
        <w:spacing w:after="0" w:line="240" w:lineRule="auto"/>
        <w:ind w:left="709"/>
        <w:jc w:val="both"/>
        <w:outlineLvl w:val="0"/>
        <w:rPr>
          <w:rFonts w:ascii="Times New Roman" w:eastAsia="Calibri" w:hAnsi="Times New Roman" w:cs="Times New Roman"/>
          <w:sz w:val="20"/>
          <w:szCs w:val="20"/>
        </w:rPr>
      </w:pPr>
      <w:r w:rsidRPr="008D3206">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r w:rsidR="00E55E80" w:rsidRPr="00E55E80">
        <w:rPr>
          <w:rFonts w:ascii="Times New Roman" w:eastAsia="Calibri" w:hAnsi="Times New Roman" w:cs="Times New Roman"/>
          <w:sz w:val="20"/>
          <w:szCs w:val="20"/>
        </w:rPr>
        <w:t>.</w:t>
      </w:r>
    </w:p>
    <w:p w:rsidR="00E55E80" w:rsidRPr="00E55E80" w:rsidRDefault="00E55E80" w:rsidP="00E55E80">
      <w:pPr>
        <w:tabs>
          <w:tab w:val="num" w:pos="709"/>
        </w:tabs>
        <w:spacing w:after="0" w:line="240" w:lineRule="auto"/>
        <w:ind w:left="709"/>
        <w:jc w:val="both"/>
        <w:rPr>
          <w:rFonts w:ascii="Times New Roman" w:eastAsia="Calibri" w:hAnsi="Times New Roman" w:cs="Times New Roman"/>
          <w:sz w:val="20"/>
          <w:szCs w:val="20"/>
        </w:rPr>
      </w:pPr>
    </w:p>
    <w:p w:rsidR="0031166F" w:rsidRPr="00DE2177" w:rsidRDefault="0031166F" w:rsidP="00E55E80">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безналичный расчет.</w:t>
      </w:r>
    </w:p>
    <w:p w:rsidR="00953291" w:rsidRPr="00953291" w:rsidRDefault="0031166F" w:rsidP="00A20DFA">
      <w:pPr>
        <w:spacing w:line="240" w:lineRule="auto"/>
        <w:ind w:left="709" w:hanging="709"/>
        <w:jc w:val="both"/>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953291" w:rsidRPr="00953291">
        <w:rPr>
          <w:rFonts w:ascii="Times New Roman" w:eastAsia="Calibri" w:hAnsi="Times New Roman" w:cs="Times New Roman"/>
          <w:sz w:val="20"/>
          <w:szCs w:val="20"/>
        </w:rPr>
        <w:t xml:space="preserve">Срок и порядок оплаты: </w:t>
      </w:r>
      <w:r w:rsidR="008D3206">
        <w:rPr>
          <w:rFonts w:ascii="Times New Roman" w:eastAsia="Calibri" w:hAnsi="Times New Roman" w:cs="Times New Roman"/>
          <w:sz w:val="20"/>
          <w:szCs w:val="20"/>
        </w:rPr>
        <w:t>р</w:t>
      </w:r>
      <w:r w:rsidR="008D3206" w:rsidRPr="008D3206">
        <w:rPr>
          <w:rFonts w:ascii="Times New Roman" w:eastAsia="Calibri" w:hAnsi="Times New Roman" w:cs="Times New Roman"/>
          <w:sz w:val="20"/>
          <w:szCs w:val="20"/>
        </w:rPr>
        <w:t xml:space="preserve">асчет за поставленный Товар производится в срок не более 7 (семи) рабочих дней </w:t>
      </w:r>
      <w:proofErr w:type="gramStart"/>
      <w:r w:rsidR="008D3206" w:rsidRPr="008D3206">
        <w:rPr>
          <w:rFonts w:ascii="Times New Roman" w:eastAsia="Calibri" w:hAnsi="Times New Roman" w:cs="Times New Roman"/>
          <w:sz w:val="20"/>
          <w:szCs w:val="20"/>
        </w:rPr>
        <w:t>с даты подписания</w:t>
      </w:r>
      <w:proofErr w:type="gramEnd"/>
      <w:r w:rsidR="008D3206" w:rsidRPr="008D3206">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w:t>
      </w:r>
      <w:r w:rsidR="008D3206">
        <w:rPr>
          <w:rFonts w:ascii="Times New Roman" w:eastAsia="Calibri" w:hAnsi="Times New Roman" w:cs="Times New Roman"/>
          <w:sz w:val="20"/>
          <w:szCs w:val="20"/>
        </w:rPr>
        <w:t>договора</w:t>
      </w:r>
      <w:r w:rsidR="008D3206" w:rsidRPr="008D3206">
        <w:rPr>
          <w:rFonts w:ascii="Times New Roman" w:eastAsia="Calibri" w:hAnsi="Times New Roman" w:cs="Times New Roman"/>
          <w:sz w:val="20"/>
          <w:szCs w:val="20"/>
        </w:rPr>
        <w:t>)</w:t>
      </w:r>
      <w:r w:rsidR="000356F1">
        <w:rPr>
          <w:rFonts w:ascii="Times New Roman" w:eastAsia="Calibri" w:hAnsi="Times New Roman" w:cs="Times New Roman"/>
          <w:sz w:val="20"/>
          <w:szCs w:val="20"/>
        </w:rPr>
        <w:t>.</w:t>
      </w:r>
    </w:p>
    <w:p w:rsidR="0031166F" w:rsidRPr="00470EB8"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EE7BEC">
        <w:rPr>
          <w:rFonts w:ascii="Times New Roman" w:eastAsia="Calibri" w:hAnsi="Times New Roman" w:cs="Times New Roman"/>
          <w:sz w:val="20"/>
          <w:szCs w:val="20"/>
        </w:rPr>
        <w:t>Инициатор закупки:</w:t>
      </w:r>
    </w:p>
    <w:p w:rsidR="00FF4B3B" w:rsidRDefault="008D0700" w:rsidP="00953291">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A20DFA">
        <w:rPr>
          <w:rFonts w:ascii="Times New Roman" w:eastAsia="Calibri" w:hAnsi="Times New Roman" w:cs="Times New Roman"/>
          <w:sz w:val="20"/>
          <w:szCs w:val="20"/>
        </w:rPr>
        <w:t>Руководитель</w:t>
      </w:r>
      <w:r w:rsidR="00953291">
        <w:rPr>
          <w:rFonts w:ascii="Times New Roman" w:eastAsia="Calibri" w:hAnsi="Times New Roman" w:cs="Times New Roman"/>
          <w:sz w:val="20"/>
          <w:szCs w:val="20"/>
        </w:rPr>
        <w:t xml:space="preserve"> СМТС</w:t>
      </w:r>
      <w:r w:rsidR="00953291">
        <w:rPr>
          <w:rFonts w:ascii="Times New Roman" w:eastAsia="Calibri" w:hAnsi="Times New Roman" w:cs="Times New Roman"/>
          <w:sz w:val="20"/>
          <w:szCs w:val="20"/>
        </w:rPr>
        <w:tab/>
      </w:r>
      <w:r w:rsidR="00953291">
        <w:rPr>
          <w:rFonts w:ascii="Times New Roman" w:eastAsia="Calibri" w:hAnsi="Times New Roman" w:cs="Times New Roman"/>
          <w:sz w:val="20"/>
          <w:szCs w:val="20"/>
        </w:rPr>
        <w:tab/>
      </w:r>
      <w:r w:rsidR="00953291">
        <w:rPr>
          <w:rFonts w:ascii="Times New Roman" w:eastAsia="Calibri" w:hAnsi="Times New Roman" w:cs="Times New Roman"/>
          <w:sz w:val="20"/>
          <w:szCs w:val="20"/>
        </w:rPr>
        <w:tab/>
      </w:r>
      <w:r w:rsidR="00953291">
        <w:rPr>
          <w:rFonts w:ascii="Times New Roman" w:eastAsia="Calibri" w:hAnsi="Times New Roman" w:cs="Times New Roman"/>
          <w:sz w:val="20"/>
          <w:szCs w:val="20"/>
        </w:rPr>
        <w:tab/>
      </w:r>
      <w:r>
        <w:rPr>
          <w:rFonts w:ascii="Times New Roman" w:eastAsia="Calibri" w:hAnsi="Times New Roman" w:cs="Times New Roman"/>
          <w:sz w:val="20"/>
          <w:szCs w:val="20"/>
        </w:rPr>
        <w:tab/>
      </w:r>
      <w:r w:rsidR="008D3206">
        <w:rPr>
          <w:rFonts w:ascii="Times New Roman" w:eastAsia="Calibri" w:hAnsi="Times New Roman" w:cs="Times New Roman"/>
          <w:sz w:val="20"/>
          <w:szCs w:val="20"/>
        </w:rPr>
        <w:t xml:space="preserve">Р.Р. </w:t>
      </w:r>
      <w:proofErr w:type="spellStart"/>
      <w:r w:rsidR="008D3206">
        <w:rPr>
          <w:rFonts w:ascii="Times New Roman" w:eastAsia="Calibri" w:hAnsi="Times New Roman" w:cs="Times New Roman"/>
          <w:sz w:val="20"/>
          <w:szCs w:val="20"/>
        </w:rPr>
        <w:t>Фархшатов</w:t>
      </w:r>
      <w:proofErr w:type="spellEnd"/>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7A4586">
          <w:footerReference w:type="default" r:id="rId32"/>
          <w:footerReference w:type="first" r:id="rId33"/>
          <w:pgSz w:w="11906" w:h="16838"/>
          <w:pgMar w:top="567" w:right="1134" w:bottom="567" w:left="1418" w:header="284" w:footer="284" w:gutter="0"/>
          <w:cols w:space="708"/>
          <w:titlePg/>
          <w:docGrid w:linePitch="360"/>
        </w:sectPr>
      </w:pPr>
    </w:p>
    <w:p w:rsidR="002E23D9" w:rsidRDefault="00A418E5" w:rsidP="006F7F95">
      <w:pPr>
        <w:spacing w:after="0"/>
        <w:ind w:right="253"/>
        <w:jc w:val="right"/>
        <w:rPr>
          <w:rFonts w:ascii="Times New Roman" w:eastAsia="Times New Roman" w:hAnsi="Times New Roman" w:cs="Times New Roman"/>
          <w:b/>
          <w:sz w:val="20"/>
          <w:szCs w:val="20"/>
          <w:lang w:eastAsia="ru-RU"/>
        </w:rPr>
      </w:pPr>
      <w:r w:rsidRPr="00A418E5">
        <w:rPr>
          <w:rFonts w:ascii="Times New Roman" w:hAnsi="Times New Roman" w:cs="Times New Roman"/>
          <w:b/>
          <w:sz w:val="20"/>
          <w:szCs w:val="20"/>
        </w:rPr>
        <w:lastRenderedPageBreak/>
        <w:t xml:space="preserve">Приложение №1 к Техническому заданию </w:t>
      </w:r>
    </w:p>
    <w:p w:rsidR="000356F1" w:rsidRPr="00B60862" w:rsidRDefault="00A418E5" w:rsidP="00E61806">
      <w:pPr>
        <w:tabs>
          <w:tab w:val="left" w:pos="1052"/>
        </w:tabs>
        <w:spacing w:after="0" w:line="240" w:lineRule="auto"/>
        <w:ind w:left="142" w:firstLine="142"/>
        <w:jc w:val="center"/>
        <w:rPr>
          <w:rFonts w:ascii="Times New Roman" w:eastAsia="Times New Roman" w:hAnsi="Times New Roman" w:cs="Times New Roman"/>
          <w:b/>
          <w:sz w:val="16"/>
          <w:szCs w:val="16"/>
          <w:lang w:eastAsia="ru-RU"/>
        </w:rPr>
      </w:pPr>
      <w:r w:rsidRPr="00A418E5">
        <w:rPr>
          <w:rFonts w:ascii="Times New Roman" w:eastAsia="Times New Roman" w:hAnsi="Times New Roman" w:cs="Times New Roman"/>
          <w:b/>
          <w:sz w:val="20"/>
          <w:szCs w:val="20"/>
          <w:lang w:eastAsia="ru-RU"/>
        </w:rPr>
        <w:t>Спецификация</w:t>
      </w:r>
    </w:p>
    <w:tbl>
      <w:tblPr>
        <w:tblpPr w:leftFromText="180" w:rightFromText="180" w:vertAnchor="text" w:horzAnchor="margin" w:tblpX="216" w:tblpY="71"/>
        <w:tblW w:w="15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018"/>
        <w:gridCol w:w="5670"/>
        <w:gridCol w:w="1276"/>
        <w:gridCol w:w="709"/>
        <w:gridCol w:w="1134"/>
        <w:gridCol w:w="674"/>
        <w:gridCol w:w="1027"/>
        <w:gridCol w:w="992"/>
        <w:gridCol w:w="1134"/>
      </w:tblGrid>
      <w:tr w:rsidR="00A20DFA" w:rsidRPr="00B60862" w:rsidTr="00193292">
        <w:trPr>
          <w:trHeight w:val="554"/>
        </w:trPr>
        <w:tc>
          <w:tcPr>
            <w:tcW w:w="534" w:type="dxa"/>
            <w:shd w:val="clear" w:color="000000" w:fill="FFFFFF"/>
            <w:noWrap/>
            <w:hideMark/>
          </w:tcPr>
          <w:p w:rsidR="00A20DFA" w:rsidRPr="00023882" w:rsidRDefault="00A20DFA" w:rsidP="00023882">
            <w:pPr>
              <w:spacing w:after="0" w:line="240" w:lineRule="auto"/>
              <w:ind w:right="-74"/>
              <w:jc w:val="center"/>
              <w:rPr>
                <w:rFonts w:ascii="Times New Roman" w:hAnsi="Times New Roman" w:cs="Times New Roman"/>
                <w:b/>
                <w:sz w:val="16"/>
                <w:szCs w:val="16"/>
              </w:rPr>
            </w:pPr>
            <w:r w:rsidRPr="00023882">
              <w:rPr>
                <w:rFonts w:ascii="Times New Roman" w:hAnsi="Times New Roman" w:cs="Times New Roman"/>
                <w:b/>
                <w:sz w:val="16"/>
                <w:szCs w:val="16"/>
              </w:rPr>
              <w:t xml:space="preserve">№ </w:t>
            </w:r>
            <w:proofErr w:type="gramStart"/>
            <w:r w:rsidRPr="00023882">
              <w:rPr>
                <w:rFonts w:ascii="Times New Roman" w:hAnsi="Times New Roman" w:cs="Times New Roman"/>
                <w:b/>
                <w:sz w:val="16"/>
                <w:szCs w:val="16"/>
              </w:rPr>
              <w:t>п</w:t>
            </w:r>
            <w:proofErr w:type="gramEnd"/>
            <w:r w:rsidRPr="00023882">
              <w:rPr>
                <w:rFonts w:ascii="Times New Roman" w:hAnsi="Times New Roman" w:cs="Times New Roman"/>
                <w:b/>
                <w:sz w:val="16"/>
                <w:szCs w:val="16"/>
              </w:rPr>
              <w:t>/п</w:t>
            </w:r>
          </w:p>
        </w:tc>
        <w:tc>
          <w:tcPr>
            <w:tcW w:w="2018" w:type="dxa"/>
            <w:shd w:val="clear" w:color="000000" w:fill="FFFFFF"/>
            <w:noWrap/>
            <w:hideMark/>
          </w:tcPr>
          <w:p w:rsidR="00A20DFA" w:rsidRPr="00023882" w:rsidRDefault="00A20DFA" w:rsidP="00023882">
            <w:pPr>
              <w:spacing w:after="0" w:line="240" w:lineRule="auto"/>
              <w:jc w:val="center"/>
              <w:rPr>
                <w:rFonts w:ascii="Times New Roman" w:hAnsi="Times New Roman" w:cs="Times New Roman"/>
                <w:b/>
                <w:sz w:val="16"/>
                <w:szCs w:val="16"/>
              </w:rPr>
            </w:pPr>
            <w:r w:rsidRPr="00023882">
              <w:rPr>
                <w:rFonts w:ascii="Times New Roman" w:hAnsi="Times New Roman" w:cs="Times New Roman"/>
                <w:b/>
                <w:sz w:val="16"/>
                <w:szCs w:val="16"/>
              </w:rPr>
              <w:t>Наименование Товара</w:t>
            </w:r>
          </w:p>
        </w:tc>
        <w:tc>
          <w:tcPr>
            <w:tcW w:w="5670" w:type="dxa"/>
            <w:shd w:val="clear" w:color="000000" w:fill="FFFFFF"/>
          </w:tcPr>
          <w:p w:rsidR="00A20DFA" w:rsidRPr="00023882" w:rsidRDefault="00B60862" w:rsidP="00023882">
            <w:pPr>
              <w:pStyle w:val="af4"/>
              <w:jc w:val="center"/>
              <w:rPr>
                <w:b/>
                <w:sz w:val="16"/>
                <w:szCs w:val="16"/>
              </w:rPr>
            </w:pPr>
            <w:r w:rsidRPr="00023882">
              <w:rPr>
                <w:b/>
                <w:sz w:val="16"/>
                <w:szCs w:val="16"/>
              </w:rPr>
              <w:t xml:space="preserve">Технические </w:t>
            </w:r>
            <w:r w:rsidR="00A20DFA" w:rsidRPr="00023882">
              <w:rPr>
                <w:b/>
                <w:sz w:val="16"/>
                <w:szCs w:val="16"/>
              </w:rPr>
              <w:t>характеристики Товара, ГОСТ</w:t>
            </w:r>
          </w:p>
        </w:tc>
        <w:tc>
          <w:tcPr>
            <w:tcW w:w="1276" w:type="dxa"/>
            <w:shd w:val="clear" w:color="000000" w:fill="FFFFFF"/>
          </w:tcPr>
          <w:p w:rsidR="00A20DFA" w:rsidRPr="00023882" w:rsidRDefault="00A20DFA" w:rsidP="00023882">
            <w:pPr>
              <w:spacing w:after="0" w:line="240" w:lineRule="auto"/>
              <w:jc w:val="center"/>
              <w:rPr>
                <w:rFonts w:ascii="Times New Roman" w:hAnsi="Times New Roman" w:cs="Times New Roman"/>
                <w:b/>
                <w:sz w:val="16"/>
                <w:szCs w:val="16"/>
              </w:rPr>
            </w:pPr>
            <w:r w:rsidRPr="00023882">
              <w:rPr>
                <w:rFonts w:ascii="Times New Roman" w:hAnsi="Times New Roman" w:cs="Times New Roman"/>
                <w:b/>
                <w:sz w:val="16"/>
                <w:szCs w:val="16"/>
              </w:rPr>
              <w:t>ОКПД</w:t>
            </w:r>
            <w:proofErr w:type="gramStart"/>
            <w:r w:rsidRPr="00023882">
              <w:rPr>
                <w:rFonts w:ascii="Times New Roman" w:hAnsi="Times New Roman" w:cs="Times New Roman"/>
                <w:b/>
                <w:sz w:val="16"/>
                <w:szCs w:val="16"/>
              </w:rPr>
              <w:t>2</w:t>
            </w:r>
            <w:proofErr w:type="gramEnd"/>
          </w:p>
        </w:tc>
        <w:tc>
          <w:tcPr>
            <w:tcW w:w="709" w:type="dxa"/>
            <w:shd w:val="clear" w:color="000000" w:fill="FFFFFF"/>
            <w:hideMark/>
          </w:tcPr>
          <w:p w:rsidR="00A20DFA" w:rsidRPr="00023882" w:rsidRDefault="00A20DFA" w:rsidP="00023882">
            <w:pPr>
              <w:spacing w:after="0" w:line="240" w:lineRule="auto"/>
              <w:ind w:left="-108" w:right="-108"/>
              <w:jc w:val="center"/>
              <w:rPr>
                <w:rFonts w:ascii="Times New Roman" w:hAnsi="Times New Roman" w:cs="Times New Roman"/>
                <w:b/>
                <w:sz w:val="16"/>
                <w:szCs w:val="16"/>
              </w:rPr>
            </w:pPr>
            <w:r w:rsidRPr="00023882">
              <w:rPr>
                <w:rFonts w:ascii="Times New Roman" w:hAnsi="Times New Roman" w:cs="Times New Roman"/>
                <w:b/>
                <w:sz w:val="16"/>
                <w:szCs w:val="16"/>
              </w:rPr>
              <w:t>ОКВЭД</w:t>
            </w:r>
            <w:proofErr w:type="gramStart"/>
            <w:r w:rsidRPr="00023882">
              <w:rPr>
                <w:rFonts w:ascii="Times New Roman" w:hAnsi="Times New Roman" w:cs="Times New Roman"/>
                <w:b/>
                <w:sz w:val="16"/>
                <w:szCs w:val="16"/>
              </w:rPr>
              <w:t>2</w:t>
            </w:r>
            <w:proofErr w:type="gramEnd"/>
          </w:p>
          <w:p w:rsidR="00A20DFA" w:rsidRPr="00023882" w:rsidRDefault="00A20DFA" w:rsidP="00023882">
            <w:pPr>
              <w:spacing w:after="0" w:line="240" w:lineRule="auto"/>
              <w:jc w:val="center"/>
              <w:rPr>
                <w:rFonts w:ascii="Times New Roman" w:hAnsi="Times New Roman" w:cs="Times New Roman"/>
                <w:b/>
                <w:sz w:val="16"/>
                <w:szCs w:val="16"/>
              </w:rPr>
            </w:pPr>
          </w:p>
        </w:tc>
        <w:tc>
          <w:tcPr>
            <w:tcW w:w="1134" w:type="dxa"/>
            <w:shd w:val="clear" w:color="000000" w:fill="FFFFFF"/>
          </w:tcPr>
          <w:p w:rsidR="00A20DFA" w:rsidRPr="00023882" w:rsidRDefault="00A20DFA" w:rsidP="00023882">
            <w:pPr>
              <w:spacing w:after="0" w:line="240" w:lineRule="auto"/>
              <w:jc w:val="center"/>
              <w:rPr>
                <w:rFonts w:ascii="Times New Roman" w:hAnsi="Times New Roman" w:cs="Times New Roman"/>
                <w:b/>
                <w:sz w:val="16"/>
                <w:szCs w:val="16"/>
              </w:rPr>
            </w:pPr>
            <w:r w:rsidRPr="00023882">
              <w:rPr>
                <w:rFonts w:ascii="Times New Roman" w:hAnsi="Times New Roman" w:cs="Times New Roman"/>
                <w:b/>
                <w:sz w:val="16"/>
                <w:szCs w:val="16"/>
              </w:rPr>
              <w:t>Ед.</w:t>
            </w:r>
          </w:p>
          <w:p w:rsidR="00A20DFA" w:rsidRPr="00023882" w:rsidRDefault="00A20DFA" w:rsidP="00023882">
            <w:pPr>
              <w:spacing w:after="0" w:line="240" w:lineRule="auto"/>
              <w:jc w:val="center"/>
              <w:rPr>
                <w:rFonts w:ascii="Times New Roman" w:hAnsi="Times New Roman" w:cs="Times New Roman"/>
                <w:b/>
                <w:sz w:val="16"/>
                <w:szCs w:val="16"/>
              </w:rPr>
            </w:pPr>
            <w:r w:rsidRPr="00023882">
              <w:rPr>
                <w:rFonts w:ascii="Times New Roman" w:hAnsi="Times New Roman" w:cs="Times New Roman"/>
                <w:b/>
                <w:sz w:val="16"/>
                <w:szCs w:val="16"/>
              </w:rPr>
              <w:t>изм.</w:t>
            </w:r>
          </w:p>
        </w:tc>
        <w:tc>
          <w:tcPr>
            <w:tcW w:w="674" w:type="dxa"/>
            <w:shd w:val="clear" w:color="000000" w:fill="FFFFFF"/>
          </w:tcPr>
          <w:p w:rsidR="00A20DFA" w:rsidRPr="00023882" w:rsidRDefault="00A20DFA" w:rsidP="00023882">
            <w:pPr>
              <w:spacing w:after="0" w:line="240" w:lineRule="auto"/>
              <w:jc w:val="center"/>
              <w:rPr>
                <w:rFonts w:ascii="Times New Roman" w:hAnsi="Times New Roman" w:cs="Times New Roman"/>
                <w:b/>
                <w:sz w:val="16"/>
                <w:szCs w:val="16"/>
              </w:rPr>
            </w:pPr>
            <w:r w:rsidRPr="00023882">
              <w:rPr>
                <w:rFonts w:ascii="Times New Roman" w:hAnsi="Times New Roman" w:cs="Times New Roman"/>
                <w:b/>
                <w:sz w:val="16"/>
                <w:szCs w:val="16"/>
              </w:rPr>
              <w:t>Кол-во</w:t>
            </w:r>
          </w:p>
        </w:tc>
        <w:tc>
          <w:tcPr>
            <w:tcW w:w="1027" w:type="dxa"/>
            <w:shd w:val="clear" w:color="000000" w:fill="FFFFFF"/>
          </w:tcPr>
          <w:p w:rsidR="00A20DFA" w:rsidRPr="00023882" w:rsidRDefault="00A20DFA" w:rsidP="00023882">
            <w:pPr>
              <w:spacing w:after="0" w:line="240" w:lineRule="auto"/>
              <w:jc w:val="center"/>
              <w:rPr>
                <w:rFonts w:ascii="Times New Roman" w:hAnsi="Times New Roman" w:cs="Times New Roman"/>
                <w:b/>
                <w:sz w:val="16"/>
                <w:szCs w:val="16"/>
              </w:rPr>
            </w:pPr>
            <w:r w:rsidRPr="00023882">
              <w:rPr>
                <w:rFonts w:ascii="Times New Roman" w:hAnsi="Times New Roman" w:cs="Times New Roman"/>
                <w:b/>
                <w:sz w:val="16"/>
                <w:szCs w:val="16"/>
              </w:rPr>
              <w:t>Цена за ед. без НДС 20% (руб.)</w:t>
            </w:r>
          </w:p>
        </w:tc>
        <w:tc>
          <w:tcPr>
            <w:tcW w:w="992" w:type="dxa"/>
            <w:shd w:val="clear" w:color="000000" w:fill="FFFFFF"/>
          </w:tcPr>
          <w:p w:rsidR="00A20DFA" w:rsidRPr="00023882" w:rsidRDefault="00A20DFA" w:rsidP="00023882">
            <w:pPr>
              <w:spacing w:after="0" w:line="240" w:lineRule="auto"/>
              <w:jc w:val="center"/>
              <w:rPr>
                <w:rFonts w:ascii="Times New Roman" w:hAnsi="Times New Roman" w:cs="Times New Roman"/>
                <w:b/>
                <w:sz w:val="16"/>
                <w:szCs w:val="16"/>
              </w:rPr>
            </w:pPr>
            <w:r w:rsidRPr="00023882">
              <w:rPr>
                <w:rFonts w:ascii="Times New Roman" w:hAnsi="Times New Roman" w:cs="Times New Roman"/>
                <w:b/>
                <w:sz w:val="16"/>
                <w:szCs w:val="16"/>
              </w:rPr>
              <w:t>Цена за ед. с НДС 20% (руб.)</w:t>
            </w:r>
          </w:p>
        </w:tc>
        <w:tc>
          <w:tcPr>
            <w:tcW w:w="1134" w:type="dxa"/>
            <w:shd w:val="clear" w:color="000000" w:fill="FFFFFF"/>
          </w:tcPr>
          <w:p w:rsidR="00A20DFA" w:rsidRPr="00023882" w:rsidRDefault="00A20DFA" w:rsidP="00023882">
            <w:pPr>
              <w:spacing w:after="0" w:line="240" w:lineRule="auto"/>
              <w:ind w:left="-108" w:right="-108"/>
              <w:jc w:val="center"/>
              <w:rPr>
                <w:rFonts w:ascii="Times New Roman" w:hAnsi="Times New Roman" w:cs="Times New Roman"/>
                <w:b/>
                <w:sz w:val="16"/>
                <w:szCs w:val="16"/>
              </w:rPr>
            </w:pPr>
            <w:r w:rsidRPr="00023882">
              <w:rPr>
                <w:rFonts w:ascii="Times New Roman" w:hAnsi="Times New Roman" w:cs="Times New Roman"/>
                <w:b/>
                <w:sz w:val="16"/>
                <w:szCs w:val="16"/>
              </w:rPr>
              <w:t>Общая сумма</w:t>
            </w:r>
          </w:p>
          <w:p w:rsidR="00A20DFA" w:rsidRPr="00023882" w:rsidRDefault="00A20DFA" w:rsidP="00023882">
            <w:pPr>
              <w:spacing w:after="0" w:line="240" w:lineRule="auto"/>
              <w:ind w:left="-108" w:right="-108"/>
              <w:jc w:val="center"/>
              <w:rPr>
                <w:rFonts w:ascii="Times New Roman" w:hAnsi="Times New Roman" w:cs="Times New Roman"/>
                <w:b/>
                <w:sz w:val="16"/>
                <w:szCs w:val="16"/>
              </w:rPr>
            </w:pPr>
            <w:r w:rsidRPr="00023882">
              <w:rPr>
                <w:rFonts w:ascii="Times New Roman" w:hAnsi="Times New Roman" w:cs="Times New Roman"/>
                <w:b/>
                <w:sz w:val="16"/>
                <w:szCs w:val="16"/>
              </w:rPr>
              <w:t>с НДС 20% (руб.)</w:t>
            </w:r>
          </w:p>
        </w:tc>
      </w:tr>
      <w:tr w:rsidR="00023882" w:rsidRPr="00A20DFA" w:rsidTr="00193292">
        <w:trPr>
          <w:trHeight w:val="147"/>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Бумага наждачная на матерчатой основе Р120, ширина 11,5 см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Бумага наждачная на матерчатой основе, предназначена для шлифовки разного рода </w:t>
            </w:r>
            <w:proofErr w:type="gramStart"/>
            <w:r w:rsidRPr="00023882">
              <w:rPr>
                <w:rFonts w:ascii="Times New Roman" w:hAnsi="Times New Roman" w:cs="Times New Roman"/>
                <w:color w:val="000000"/>
                <w:sz w:val="18"/>
                <w:szCs w:val="18"/>
              </w:rPr>
              <w:t>поверхностей</w:t>
            </w:r>
            <w:proofErr w:type="gramEnd"/>
            <w:r w:rsidRPr="00023882">
              <w:rPr>
                <w:rFonts w:ascii="Times New Roman" w:hAnsi="Times New Roman" w:cs="Times New Roman"/>
                <w:color w:val="000000"/>
                <w:sz w:val="18"/>
                <w:szCs w:val="18"/>
              </w:rPr>
              <w:t xml:space="preserve"> такие как металл, дерево, пластмасс.</w:t>
            </w:r>
            <w:r w:rsidRPr="00023882">
              <w:rPr>
                <w:rFonts w:ascii="Times New Roman" w:hAnsi="Times New Roman" w:cs="Times New Roman"/>
                <w:color w:val="000000"/>
                <w:sz w:val="18"/>
                <w:szCs w:val="18"/>
              </w:rPr>
              <w:br/>
              <w:t>Зернистость: Р120. Ширина рулона: 11,5 см.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bCs/>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bCs/>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sz w:val="18"/>
                <w:szCs w:val="18"/>
              </w:rPr>
            </w:pPr>
            <w:r w:rsidRPr="00023882">
              <w:rPr>
                <w:rFonts w:ascii="Times New Roman" w:hAnsi="Times New Roman" w:cs="Times New Roman"/>
                <w:sz w:val="18"/>
                <w:szCs w:val="18"/>
              </w:rPr>
              <w:t>погонный метр</w:t>
            </w:r>
          </w:p>
        </w:tc>
        <w:tc>
          <w:tcPr>
            <w:tcW w:w="674" w:type="dxa"/>
          </w:tcPr>
          <w:p w:rsidR="00023882" w:rsidRPr="00023882" w:rsidRDefault="00023882" w:rsidP="00023882">
            <w:pPr>
              <w:spacing w:after="0" w:line="240" w:lineRule="auto"/>
              <w:jc w:val="center"/>
              <w:rPr>
                <w:rFonts w:ascii="Times New Roman" w:hAnsi="Times New Roman" w:cs="Times New Roman"/>
                <w:sz w:val="18"/>
                <w:szCs w:val="18"/>
              </w:rPr>
            </w:pPr>
            <w:r w:rsidRPr="00023882">
              <w:rPr>
                <w:rFonts w:ascii="Times New Roman" w:hAnsi="Times New Roman" w:cs="Times New Roman"/>
                <w:sz w:val="18"/>
                <w:szCs w:val="18"/>
              </w:rPr>
              <w:t>29</w:t>
            </w:r>
          </w:p>
        </w:tc>
        <w:tc>
          <w:tcPr>
            <w:tcW w:w="1027" w:type="dxa"/>
          </w:tcPr>
          <w:p w:rsidR="00023882" w:rsidRPr="00023882" w:rsidRDefault="00023882" w:rsidP="00023882">
            <w:pPr>
              <w:spacing w:after="0" w:line="240" w:lineRule="auto"/>
              <w:jc w:val="center"/>
              <w:rPr>
                <w:rFonts w:ascii="Times New Roman" w:hAnsi="Times New Roman" w:cs="Times New Roman"/>
                <w:sz w:val="18"/>
                <w:szCs w:val="18"/>
              </w:rPr>
            </w:pPr>
            <w:r w:rsidRPr="00023882">
              <w:rPr>
                <w:rFonts w:ascii="Times New Roman" w:hAnsi="Times New Roman" w:cs="Times New Roman"/>
                <w:sz w:val="18"/>
                <w:szCs w:val="18"/>
              </w:rPr>
              <w:t>70,35</w:t>
            </w:r>
          </w:p>
        </w:tc>
        <w:tc>
          <w:tcPr>
            <w:tcW w:w="992" w:type="dxa"/>
          </w:tcPr>
          <w:p w:rsidR="00023882" w:rsidRPr="00023882" w:rsidRDefault="00023882" w:rsidP="00023882">
            <w:pPr>
              <w:spacing w:after="0" w:line="240" w:lineRule="auto"/>
              <w:jc w:val="center"/>
              <w:rPr>
                <w:rFonts w:ascii="Times New Roman" w:hAnsi="Times New Roman" w:cs="Times New Roman"/>
                <w:sz w:val="18"/>
                <w:szCs w:val="18"/>
              </w:rPr>
            </w:pPr>
            <w:r w:rsidRPr="00023882">
              <w:rPr>
                <w:rFonts w:ascii="Times New Roman" w:hAnsi="Times New Roman" w:cs="Times New Roman"/>
                <w:sz w:val="18"/>
                <w:szCs w:val="18"/>
              </w:rPr>
              <w:t>84,42</w:t>
            </w:r>
          </w:p>
        </w:tc>
        <w:tc>
          <w:tcPr>
            <w:tcW w:w="1134" w:type="dxa"/>
          </w:tcPr>
          <w:p w:rsidR="00023882" w:rsidRPr="00023882" w:rsidRDefault="00023882" w:rsidP="00023882">
            <w:pPr>
              <w:spacing w:after="0" w:line="240" w:lineRule="auto"/>
              <w:jc w:val="center"/>
              <w:rPr>
                <w:rFonts w:ascii="Times New Roman" w:hAnsi="Times New Roman" w:cs="Times New Roman"/>
                <w:sz w:val="18"/>
                <w:szCs w:val="18"/>
              </w:rPr>
            </w:pPr>
            <w:r w:rsidRPr="00023882">
              <w:rPr>
                <w:rFonts w:ascii="Times New Roman" w:hAnsi="Times New Roman" w:cs="Times New Roman"/>
                <w:sz w:val="18"/>
                <w:szCs w:val="18"/>
              </w:rPr>
              <w:t>2 448,18</w:t>
            </w:r>
          </w:p>
        </w:tc>
      </w:tr>
      <w:tr w:rsidR="00023882" w:rsidRPr="008D0700" w:rsidTr="00193292">
        <w:trPr>
          <w:trHeight w:val="65"/>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Бумага наждачная на матерчатой основе Р180, ширина 11,5 см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Бумага наждачная на матерчатой основе, предназначена для шлифовки разного рода </w:t>
            </w:r>
            <w:proofErr w:type="gramStart"/>
            <w:r w:rsidRPr="00023882">
              <w:rPr>
                <w:rFonts w:ascii="Times New Roman" w:hAnsi="Times New Roman" w:cs="Times New Roman"/>
                <w:color w:val="000000"/>
                <w:sz w:val="18"/>
                <w:szCs w:val="18"/>
              </w:rPr>
              <w:t>поверхностей</w:t>
            </w:r>
            <w:proofErr w:type="gramEnd"/>
            <w:r w:rsidRPr="00023882">
              <w:rPr>
                <w:rFonts w:ascii="Times New Roman" w:hAnsi="Times New Roman" w:cs="Times New Roman"/>
                <w:color w:val="000000"/>
                <w:sz w:val="18"/>
                <w:szCs w:val="18"/>
              </w:rPr>
              <w:t xml:space="preserve"> такие как металл, дерево, пластмасс.</w:t>
            </w:r>
            <w:r w:rsidRPr="00023882">
              <w:rPr>
                <w:rFonts w:ascii="Times New Roman" w:hAnsi="Times New Roman" w:cs="Times New Roman"/>
                <w:color w:val="000000"/>
                <w:sz w:val="18"/>
                <w:szCs w:val="18"/>
              </w:rPr>
              <w:br/>
              <w:t>Зернистость Р180. Ширина рулона: 11,5 см.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погонный метр</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37</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73,50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88,20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3 263,40</w:t>
            </w:r>
          </w:p>
        </w:tc>
      </w:tr>
      <w:tr w:rsidR="00023882" w:rsidRPr="008D0700" w:rsidTr="00193292">
        <w:trPr>
          <w:trHeight w:val="126"/>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Бумага наждачная на матерчатой основе  Р240, ширина 11,5 см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Бумага наждачная на матерчатой основе, предназначена для шлифовки разного рода </w:t>
            </w:r>
            <w:proofErr w:type="gramStart"/>
            <w:r w:rsidRPr="00023882">
              <w:rPr>
                <w:rFonts w:ascii="Times New Roman" w:hAnsi="Times New Roman" w:cs="Times New Roman"/>
                <w:color w:val="000000"/>
                <w:sz w:val="18"/>
                <w:szCs w:val="18"/>
              </w:rPr>
              <w:t>поверхностей</w:t>
            </w:r>
            <w:proofErr w:type="gramEnd"/>
            <w:r w:rsidRPr="00023882">
              <w:rPr>
                <w:rFonts w:ascii="Times New Roman" w:hAnsi="Times New Roman" w:cs="Times New Roman"/>
                <w:color w:val="000000"/>
                <w:sz w:val="18"/>
                <w:szCs w:val="18"/>
              </w:rPr>
              <w:t xml:space="preserve"> такие как металл, дерево, пластмасс.</w:t>
            </w:r>
            <w:r w:rsidRPr="00023882">
              <w:rPr>
                <w:rFonts w:ascii="Times New Roman" w:hAnsi="Times New Roman" w:cs="Times New Roman"/>
                <w:color w:val="000000"/>
                <w:sz w:val="18"/>
                <w:szCs w:val="18"/>
              </w:rPr>
              <w:br/>
              <w:t>Зернистость: Р240. Ширина рулона: 11,5 см.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погонный метр</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90,30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108,36</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2 383,92</w:t>
            </w:r>
          </w:p>
        </w:tc>
      </w:tr>
      <w:tr w:rsidR="00023882" w:rsidRPr="008D0700" w:rsidTr="00193292">
        <w:trPr>
          <w:trHeight w:val="199"/>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Круг лепестковый торцевой шлифовальный 125х22 Р80</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ГОСТ </w:t>
            </w:r>
            <w:proofErr w:type="gramStart"/>
            <w:r w:rsidRPr="00023882">
              <w:rPr>
                <w:rFonts w:ascii="Times New Roman" w:hAnsi="Times New Roman" w:cs="Times New Roman"/>
                <w:color w:val="000000"/>
                <w:sz w:val="18"/>
                <w:szCs w:val="18"/>
              </w:rPr>
              <w:t>Р</w:t>
            </w:r>
            <w:proofErr w:type="gramEnd"/>
            <w:r w:rsidRPr="00023882">
              <w:rPr>
                <w:rFonts w:ascii="Times New Roman" w:hAnsi="Times New Roman" w:cs="Times New Roman"/>
                <w:color w:val="000000"/>
                <w:sz w:val="18"/>
                <w:szCs w:val="18"/>
              </w:rPr>
              <w:t xml:space="preserve"> 53410-2009 (ИСО 603-12:1999 - ИСО 603-14:1999, ИСО 15635:2001, ИСО 13942:2000) Круг лепестковый шлифовальный торцевой предназначен для плоского и торцевого шлифования и используется для оснащения ручных </w:t>
            </w:r>
            <w:proofErr w:type="spellStart"/>
            <w:r w:rsidRPr="00023882">
              <w:rPr>
                <w:rFonts w:ascii="Times New Roman" w:hAnsi="Times New Roman" w:cs="Times New Roman"/>
                <w:color w:val="000000"/>
                <w:sz w:val="18"/>
                <w:szCs w:val="18"/>
              </w:rPr>
              <w:t>углошлифовальных</w:t>
            </w:r>
            <w:proofErr w:type="spellEnd"/>
            <w:r w:rsidRPr="00023882">
              <w:rPr>
                <w:rFonts w:ascii="Times New Roman" w:hAnsi="Times New Roman" w:cs="Times New Roman"/>
                <w:color w:val="000000"/>
                <w:sz w:val="18"/>
                <w:szCs w:val="18"/>
              </w:rPr>
              <w:t xml:space="preserve"> машин. Размер: 125х22, зернистость </w:t>
            </w:r>
            <w:proofErr w:type="gramStart"/>
            <w:r w:rsidRPr="00023882">
              <w:rPr>
                <w:rFonts w:ascii="Times New Roman" w:hAnsi="Times New Roman" w:cs="Times New Roman"/>
                <w:color w:val="000000"/>
                <w:sz w:val="18"/>
                <w:szCs w:val="18"/>
              </w:rPr>
              <w:t>Р</w:t>
            </w:r>
            <w:proofErr w:type="gramEnd"/>
            <w:r w:rsidRPr="00023882">
              <w:rPr>
                <w:rFonts w:ascii="Times New Roman" w:hAnsi="Times New Roman" w:cs="Times New Roman"/>
                <w:color w:val="000000"/>
                <w:sz w:val="18"/>
                <w:szCs w:val="18"/>
              </w:rPr>
              <w:t xml:space="preserve"> Р80.</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61,95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74,34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3 047,94</w:t>
            </w:r>
          </w:p>
        </w:tc>
      </w:tr>
      <w:tr w:rsidR="00023882" w:rsidRPr="008D0700" w:rsidTr="00193292">
        <w:trPr>
          <w:trHeight w:val="117"/>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Круг лепестковый торцевой шлифовальный 125х22 Р100</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ГОСТ </w:t>
            </w:r>
            <w:proofErr w:type="gramStart"/>
            <w:r w:rsidRPr="00023882">
              <w:rPr>
                <w:rFonts w:ascii="Times New Roman" w:hAnsi="Times New Roman" w:cs="Times New Roman"/>
                <w:color w:val="000000"/>
                <w:sz w:val="18"/>
                <w:szCs w:val="18"/>
              </w:rPr>
              <w:t>Р</w:t>
            </w:r>
            <w:proofErr w:type="gramEnd"/>
            <w:r w:rsidRPr="00023882">
              <w:rPr>
                <w:rFonts w:ascii="Times New Roman" w:hAnsi="Times New Roman" w:cs="Times New Roman"/>
                <w:color w:val="000000"/>
                <w:sz w:val="18"/>
                <w:szCs w:val="18"/>
              </w:rPr>
              <w:t xml:space="preserve"> 53410-2009 (ИСО 603-12:1999 - ИСО 603-14:1999, ИСО 15635:2001, ИСО 13942:2000)  Круг лепестковый шлифовальный торцевой предназначен для плоского и торцевого шлифования и используется для оснащения ручных </w:t>
            </w:r>
            <w:proofErr w:type="spellStart"/>
            <w:r w:rsidRPr="00023882">
              <w:rPr>
                <w:rFonts w:ascii="Times New Roman" w:hAnsi="Times New Roman" w:cs="Times New Roman"/>
                <w:color w:val="000000"/>
                <w:sz w:val="18"/>
                <w:szCs w:val="18"/>
              </w:rPr>
              <w:t>углошлифовальных</w:t>
            </w:r>
            <w:proofErr w:type="spellEnd"/>
            <w:r w:rsidRPr="00023882">
              <w:rPr>
                <w:rFonts w:ascii="Times New Roman" w:hAnsi="Times New Roman" w:cs="Times New Roman"/>
                <w:color w:val="000000"/>
                <w:sz w:val="18"/>
                <w:szCs w:val="18"/>
              </w:rPr>
              <w:t xml:space="preserve"> машин. Размер: 125х22. Зернистость: Р100.</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36</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61,95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74,34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2 676,24</w:t>
            </w:r>
          </w:p>
        </w:tc>
      </w:tr>
      <w:tr w:rsidR="00023882" w:rsidRPr="008D0700" w:rsidTr="00193292">
        <w:trPr>
          <w:trHeight w:val="190"/>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Круг лепестковый торцевой шлифовальный 125х22 Р180</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ГОСТ </w:t>
            </w:r>
            <w:proofErr w:type="gramStart"/>
            <w:r w:rsidRPr="00023882">
              <w:rPr>
                <w:rFonts w:ascii="Times New Roman" w:hAnsi="Times New Roman" w:cs="Times New Roman"/>
                <w:color w:val="000000"/>
                <w:sz w:val="18"/>
                <w:szCs w:val="18"/>
              </w:rPr>
              <w:t>Р</w:t>
            </w:r>
            <w:proofErr w:type="gramEnd"/>
            <w:r w:rsidRPr="00023882">
              <w:rPr>
                <w:rFonts w:ascii="Times New Roman" w:hAnsi="Times New Roman" w:cs="Times New Roman"/>
                <w:color w:val="000000"/>
                <w:sz w:val="18"/>
                <w:szCs w:val="18"/>
              </w:rPr>
              <w:t xml:space="preserve"> 53410-2009 (ИСО 603-12:1999 - ИСО 603-14:1999, ИСО 15635:2001, ИСО 13942:2000) Круг лепестковый шлифовальный торцевой предназначен для плоского и торцевого шлифования и используется для оснащения ручных </w:t>
            </w:r>
            <w:proofErr w:type="spellStart"/>
            <w:r w:rsidRPr="00023882">
              <w:rPr>
                <w:rFonts w:ascii="Times New Roman" w:hAnsi="Times New Roman" w:cs="Times New Roman"/>
                <w:color w:val="000000"/>
                <w:sz w:val="18"/>
                <w:szCs w:val="18"/>
              </w:rPr>
              <w:t>углошлифовальных</w:t>
            </w:r>
            <w:proofErr w:type="spellEnd"/>
            <w:r w:rsidRPr="00023882">
              <w:rPr>
                <w:rFonts w:ascii="Times New Roman" w:hAnsi="Times New Roman" w:cs="Times New Roman"/>
                <w:color w:val="000000"/>
                <w:sz w:val="18"/>
                <w:szCs w:val="18"/>
              </w:rPr>
              <w:t xml:space="preserve"> машин. Размер: 125х22, зернистость Р180.</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50</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75,60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90,72</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4 536,00</w:t>
            </w:r>
          </w:p>
        </w:tc>
      </w:tr>
      <w:tr w:rsidR="00023882" w:rsidRPr="008D0700" w:rsidTr="00193292">
        <w:trPr>
          <w:trHeight w:val="108"/>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Диск отрезной по металлу на УШМ 125х2х22,2 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Диск отрезной, назначение: по металлу; Размер: 125х2х22,2 мм; </w:t>
            </w:r>
            <w:proofErr w:type="spellStart"/>
            <w:r w:rsidRPr="00023882">
              <w:rPr>
                <w:rFonts w:ascii="Times New Roman" w:hAnsi="Times New Roman" w:cs="Times New Roman"/>
                <w:color w:val="000000"/>
                <w:sz w:val="18"/>
                <w:szCs w:val="18"/>
              </w:rPr>
              <w:t>Max</w:t>
            </w:r>
            <w:proofErr w:type="spellEnd"/>
            <w:r w:rsidRPr="00023882">
              <w:rPr>
                <w:rFonts w:ascii="Times New Roman" w:hAnsi="Times New Roman" w:cs="Times New Roman"/>
                <w:color w:val="000000"/>
                <w:sz w:val="18"/>
                <w:szCs w:val="18"/>
              </w:rPr>
              <w:t xml:space="preserve"> число оборотов: 12250 об/мин.</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60</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27,30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32,76</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1 965,60</w:t>
            </w:r>
          </w:p>
        </w:tc>
      </w:tr>
      <w:tr w:rsidR="00023882" w:rsidRPr="008D0700" w:rsidTr="00193292">
        <w:trPr>
          <w:trHeight w:val="169"/>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Круг отрезной</w:t>
            </w:r>
          </w:p>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125х2,5х22 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Круг отрезной по металлу для ручных </w:t>
            </w:r>
            <w:proofErr w:type="spellStart"/>
            <w:r w:rsidRPr="00023882">
              <w:rPr>
                <w:rFonts w:ascii="Times New Roman" w:hAnsi="Times New Roman" w:cs="Times New Roman"/>
                <w:color w:val="000000"/>
                <w:sz w:val="18"/>
                <w:szCs w:val="18"/>
              </w:rPr>
              <w:t>шлифмашинок</w:t>
            </w:r>
            <w:proofErr w:type="spellEnd"/>
            <w:r w:rsidRPr="00023882">
              <w:rPr>
                <w:rFonts w:ascii="Times New Roman" w:hAnsi="Times New Roman" w:cs="Times New Roman"/>
                <w:color w:val="000000"/>
                <w:sz w:val="18"/>
                <w:szCs w:val="18"/>
              </w:rPr>
              <w:t xml:space="preserve"> применяются для высокопроизводительной резки деталей и конструкций из различных марок сталей. Размер: 125х2,5х22 мм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80</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28,35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34,02</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2 721,60</w:t>
            </w:r>
          </w:p>
        </w:tc>
      </w:tr>
      <w:tr w:rsidR="00023882" w:rsidRPr="008D0700" w:rsidTr="00193292">
        <w:trPr>
          <w:trHeight w:val="100"/>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Круг отрезной</w:t>
            </w:r>
          </w:p>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125х1,2х22 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Круг отрезной по металлу для ручных </w:t>
            </w:r>
            <w:proofErr w:type="spellStart"/>
            <w:r w:rsidRPr="00023882">
              <w:rPr>
                <w:rFonts w:ascii="Times New Roman" w:hAnsi="Times New Roman" w:cs="Times New Roman"/>
                <w:color w:val="000000"/>
                <w:sz w:val="18"/>
                <w:szCs w:val="18"/>
              </w:rPr>
              <w:t>шлифмашинок</w:t>
            </w:r>
            <w:proofErr w:type="spellEnd"/>
            <w:r w:rsidRPr="00023882">
              <w:rPr>
                <w:rFonts w:ascii="Times New Roman" w:hAnsi="Times New Roman" w:cs="Times New Roman"/>
                <w:color w:val="000000"/>
                <w:sz w:val="18"/>
                <w:szCs w:val="18"/>
              </w:rPr>
              <w:t xml:space="preserve"> применяются для высокопроизводительной резки деталей и конструкций из различных марок сталей. Размер: 125х1,2х22 мм.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120</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21,00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25,20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3 024,00</w:t>
            </w:r>
          </w:p>
        </w:tc>
      </w:tr>
      <w:tr w:rsidR="00023882" w:rsidRPr="008D0700" w:rsidTr="00193292">
        <w:trPr>
          <w:trHeight w:val="160"/>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Круг отрезной</w:t>
            </w:r>
          </w:p>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230х2,5х22 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Круг </w:t>
            </w:r>
            <w:proofErr w:type="spellStart"/>
            <w:r w:rsidRPr="00023882">
              <w:rPr>
                <w:rFonts w:ascii="Times New Roman" w:hAnsi="Times New Roman" w:cs="Times New Roman"/>
                <w:color w:val="000000"/>
                <w:sz w:val="18"/>
                <w:szCs w:val="18"/>
              </w:rPr>
              <w:t>зачистной</w:t>
            </w:r>
            <w:proofErr w:type="spellEnd"/>
            <w:r w:rsidRPr="00023882">
              <w:rPr>
                <w:rFonts w:ascii="Times New Roman" w:hAnsi="Times New Roman" w:cs="Times New Roman"/>
                <w:color w:val="000000"/>
                <w:sz w:val="18"/>
                <w:szCs w:val="18"/>
              </w:rPr>
              <w:t xml:space="preserve"> для деталей и конструкций из различных марок сталей, сварных швов. Размер: 230 х</w:t>
            </w:r>
            <w:proofErr w:type="gramStart"/>
            <w:r w:rsidRPr="00023882">
              <w:rPr>
                <w:rFonts w:ascii="Times New Roman" w:hAnsi="Times New Roman" w:cs="Times New Roman"/>
                <w:color w:val="000000"/>
                <w:sz w:val="18"/>
                <w:szCs w:val="18"/>
              </w:rPr>
              <w:t>2</w:t>
            </w:r>
            <w:proofErr w:type="gramEnd"/>
            <w:r w:rsidRPr="00023882">
              <w:rPr>
                <w:rFonts w:ascii="Times New Roman" w:hAnsi="Times New Roman" w:cs="Times New Roman"/>
                <w:color w:val="000000"/>
                <w:sz w:val="18"/>
                <w:szCs w:val="18"/>
              </w:rPr>
              <w:t>,5х22 мм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120</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70,35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84,42</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10 130,40</w:t>
            </w:r>
          </w:p>
        </w:tc>
      </w:tr>
      <w:tr w:rsidR="00023882" w:rsidRPr="008D0700" w:rsidTr="00193292">
        <w:trPr>
          <w:trHeight w:val="106"/>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Круг </w:t>
            </w:r>
            <w:proofErr w:type="spellStart"/>
            <w:r w:rsidRPr="00023882">
              <w:rPr>
                <w:rFonts w:ascii="Times New Roman" w:hAnsi="Times New Roman" w:cs="Times New Roman"/>
                <w:color w:val="000000"/>
                <w:sz w:val="18"/>
                <w:szCs w:val="18"/>
              </w:rPr>
              <w:t>зачистной</w:t>
            </w:r>
            <w:proofErr w:type="spellEnd"/>
            <w:r w:rsidRPr="00023882">
              <w:rPr>
                <w:rFonts w:ascii="Times New Roman" w:hAnsi="Times New Roman" w:cs="Times New Roman"/>
                <w:color w:val="000000"/>
                <w:sz w:val="18"/>
                <w:szCs w:val="18"/>
              </w:rPr>
              <w:t xml:space="preserve"> 230х6,0х22 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ГОСТ </w:t>
            </w:r>
            <w:proofErr w:type="gramStart"/>
            <w:r w:rsidRPr="00023882">
              <w:rPr>
                <w:rFonts w:ascii="Times New Roman" w:hAnsi="Times New Roman" w:cs="Times New Roman"/>
                <w:color w:val="000000"/>
                <w:sz w:val="18"/>
                <w:szCs w:val="18"/>
              </w:rPr>
              <w:t>Р</w:t>
            </w:r>
            <w:proofErr w:type="gramEnd"/>
            <w:r w:rsidRPr="00023882">
              <w:rPr>
                <w:rFonts w:ascii="Times New Roman" w:hAnsi="Times New Roman" w:cs="Times New Roman"/>
                <w:color w:val="000000"/>
                <w:sz w:val="18"/>
                <w:szCs w:val="18"/>
              </w:rPr>
              <w:t xml:space="preserve"> 53410-2009 (ИСО 603-12:1999 - ИСО 603-14:1999, ИСО 15635:2001, ИСО 13942:2000) Круг </w:t>
            </w:r>
            <w:proofErr w:type="spellStart"/>
            <w:r w:rsidRPr="00023882">
              <w:rPr>
                <w:rFonts w:ascii="Times New Roman" w:hAnsi="Times New Roman" w:cs="Times New Roman"/>
                <w:color w:val="000000"/>
                <w:sz w:val="18"/>
                <w:szCs w:val="18"/>
              </w:rPr>
              <w:t>зачистной</w:t>
            </w:r>
            <w:proofErr w:type="spellEnd"/>
            <w:r w:rsidRPr="00023882">
              <w:rPr>
                <w:rFonts w:ascii="Times New Roman" w:hAnsi="Times New Roman" w:cs="Times New Roman"/>
                <w:color w:val="000000"/>
                <w:sz w:val="18"/>
                <w:szCs w:val="18"/>
              </w:rPr>
              <w:t xml:space="preserve"> для деталей и конструкций из различных марок сталей, сварных швов. Размер: 230х6,0х22 мм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13</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151,20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181,44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2 358,72</w:t>
            </w:r>
          </w:p>
        </w:tc>
      </w:tr>
      <w:tr w:rsidR="00023882" w:rsidRPr="008D0700" w:rsidTr="00193292">
        <w:trPr>
          <w:trHeight w:val="126"/>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Круг шлифовальный </w:t>
            </w:r>
            <w:r w:rsidRPr="00023882">
              <w:rPr>
                <w:rFonts w:ascii="Times New Roman" w:hAnsi="Times New Roman" w:cs="Times New Roman"/>
                <w:color w:val="000000"/>
                <w:sz w:val="18"/>
                <w:szCs w:val="18"/>
              </w:rPr>
              <w:lastRenderedPageBreak/>
              <w:t>для заточного станка 250х40х32 25А F46</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lastRenderedPageBreak/>
              <w:t xml:space="preserve">ГОСТ </w:t>
            </w:r>
            <w:proofErr w:type="gramStart"/>
            <w:r w:rsidRPr="00023882">
              <w:rPr>
                <w:rFonts w:ascii="Times New Roman" w:hAnsi="Times New Roman" w:cs="Times New Roman"/>
                <w:color w:val="000000"/>
                <w:sz w:val="18"/>
                <w:szCs w:val="18"/>
              </w:rPr>
              <w:t>Р</w:t>
            </w:r>
            <w:proofErr w:type="gramEnd"/>
            <w:r w:rsidRPr="00023882">
              <w:rPr>
                <w:rFonts w:ascii="Times New Roman" w:hAnsi="Times New Roman" w:cs="Times New Roman"/>
                <w:color w:val="000000"/>
                <w:sz w:val="18"/>
                <w:szCs w:val="18"/>
              </w:rPr>
              <w:t xml:space="preserve"> 53410-2009 (ИСО 603-12:1999 - ИСО 603-14:1999, ИСО </w:t>
            </w:r>
            <w:r w:rsidRPr="00023882">
              <w:rPr>
                <w:rFonts w:ascii="Times New Roman" w:hAnsi="Times New Roman" w:cs="Times New Roman"/>
                <w:color w:val="000000"/>
                <w:sz w:val="18"/>
                <w:szCs w:val="18"/>
              </w:rPr>
              <w:lastRenderedPageBreak/>
              <w:t xml:space="preserve">15635:2001, ИСО 13942:2000) Шлифовальный круг используется в качестве сменного элемента в заточных станках. </w:t>
            </w:r>
            <w:proofErr w:type="gramStart"/>
            <w:r w:rsidRPr="00023882">
              <w:rPr>
                <w:rFonts w:ascii="Times New Roman" w:hAnsi="Times New Roman" w:cs="Times New Roman"/>
                <w:color w:val="000000"/>
                <w:sz w:val="18"/>
                <w:szCs w:val="18"/>
              </w:rPr>
              <w:t>Применяется для обработки деталей из углеродистой, быстрорежущей и нержавеющей сталей.</w:t>
            </w:r>
            <w:proofErr w:type="gramEnd"/>
            <w:r w:rsidRPr="00023882">
              <w:rPr>
                <w:rFonts w:ascii="Times New Roman" w:hAnsi="Times New Roman" w:cs="Times New Roman"/>
                <w:color w:val="000000"/>
                <w:sz w:val="18"/>
                <w:szCs w:val="18"/>
              </w:rPr>
              <w:t xml:space="preserve"> Размер: 250х40х32 25А. Зернистость: F46.</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lastRenderedPageBreak/>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1 040,55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1 248,66</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2 497,32</w:t>
            </w:r>
          </w:p>
        </w:tc>
      </w:tr>
      <w:tr w:rsidR="00023882" w:rsidRPr="008D0700" w:rsidTr="00193292">
        <w:trPr>
          <w:trHeight w:val="203"/>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Круг абразивный 1 300х40х127  25А 100 (F70)</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Диаметр отверстия:127 мм; зернистость 100;наружный диаметр: 300 мм; связка: V (Керамическая); </w:t>
            </w:r>
            <w:proofErr w:type="spellStart"/>
            <w:r w:rsidRPr="00023882">
              <w:rPr>
                <w:rFonts w:ascii="Times New Roman" w:hAnsi="Times New Roman" w:cs="Times New Roman"/>
                <w:color w:val="000000"/>
                <w:sz w:val="18"/>
                <w:szCs w:val="18"/>
              </w:rPr>
              <w:t>твердость:K</w:t>
            </w:r>
            <w:proofErr w:type="spellEnd"/>
            <w:r w:rsidRPr="00023882">
              <w:rPr>
                <w:rFonts w:ascii="Times New Roman" w:hAnsi="Times New Roman" w:cs="Times New Roman"/>
                <w:color w:val="000000"/>
                <w:sz w:val="18"/>
                <w:szCs w:val="18"/>
              </w:rPr>
              <w:t xml:space="preserve"> (Средне мягкий); </w:t>
            </w:r>
            <w:r w:rsidRPr="00023882">
              <w:rPr>
                <w:rFonts w:ascii="Times New Roman" w:hAnsi="Times New Roman" w:cs="Times New Roman"/>
                <w:color w:val="000000"/>
                <w:sz w:val="18"/>
                <w:szCs w:val="18"/>
              </w:rPr>
              <w:br/>
              <w:t xml:space="preserve">тип:1 (Прямой профиль); шлифовальный материал 25А (Электрокорунд белый); 2250 </w:t>
            </w:r>
            <w:proofErr w:type="gramStart"/>
            <w:r w:rsidRPr="00023882">
              <w:rPr>
                <w:rFonts w:ascii="Times New Roman" w:hAnsi="Times New Roman" w:cs="Times New Roman"/>
                <w:color w:val="000000"/>
                <w:sz w:val="18"/>
                <w:szCs w:val="18"/>
              </w:rPr>
              <w:t>об</w:t>
            </w:r>
            <w:proofErr w:type="gramEnd"/>
            <w:r w:rsidRPr="00023882">
              <w:rPr>
                <w:rFonts w:ascii="Times New Roman" w:hAnsi="Times New Roman" w:cs="Times New Roman"/>
                <w:color w:val="000000"/>
                <w:sz w:val="18"/>
                <w:szCs w:val="18"/>
              </w:rPr>
              <w:t>/</w:t>
            </w:r>
            <w:proofErr w:type="gramStart"/>
            <w:r w:rsidRPr="00023882">
              <w:rPr>
                <w:rFonts w:ascii="Times New Roman" w:hAnsi="Times New Roman" w:cs="Times New Roman"/>
                <w:color w:val="000000"/>
                <w:sz w:val="18"/>
                <w:szCs w:val="18"/>
              </w:rPr>
              <w:t>мин</w:t>
            </w:r>
            <w:proofErr w:type="gramEnd"/>
            <w:r w:rsidRPr="00023882">
              <w:rPr>
                <w:rFonts w:ascii="Times New Roman" w:hAnsi="Times New Roman" w:cs="Times New Roman"/>
                <w:color w:val="000000"/>
                <w:sz w:val="18"/>
                <w:szCs w:val="18"/>
              </w:rPr>
              <w:t>; вес: 5,18 кг</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2 796,15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3 355,38</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3 355,38</w:t>
            </w:r>
          </w:p>
        </w:tc>
      </w:tr>
      <w:tr w:rsidR="00023882" w:rsidRPr="008D0700" w:rsidTr="00193292">
        <w:trPr>
          <w:trHeight w:val="136"/>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proofErr w:type="spellStart"/>
            <w:r w:rsidRPr="00023882">
              <w:rPr>
                <w:rFonts w:ascii="Times New Roman" w:hAnsi="Times New Roman" w:cs="Times New Roman"/>
                <w:color w:val="000000"/>
                <w:sz w:val="18"/>
                <w:szCs w:val="18"/>
              </w:rPr>
              <w:t>Шлифлист</w:t>
            </w:r>
            <w:proofErr w:type="spellEnd"/>
            <w:r w:rsidRPr="00023882">
              <w:rPr>
                <w:rFonts w:ascii="Times New Roman" w:hAnsi="Times New Roman" w:cs="Times New Roman"/>
                <w:color w:val="000000"/>
                <w:sz w:val="18"/>
                <w:szCs w:val="18"/>
              </w:rPr>
              <w:t xml:space="preserve"> </w:t>
            </w:r>
            <w:proofErr w:type="gramStart"/>
            <w:r w:rsidRPr="00023882">
              <w:rPr>
                <w:rFonts w:ascii="Times New Roman" w:hAnsi="Times New Roman" w:cs="Times New Roman"/>
                <w:color w:val="000000"/>
                <w:sz w:val="18"/>
                <w:szCs w:val="18"/>
              </w:rPr>
              <w:t>круглый</w:t>
            </w:r>
            <w:proofErr w:type="gramEnd"/>
            <w:r w:rsidRPr="00023882">
              <w:rPr>
                <w:rFonts w:ascii="Times New Roman" w:hAnsi="Times New Roman" w:cs="Times New Roman"/>
                <w:color w:val="000000"/>
                <w:sz w:val="18"/>
                <w:szCs w:val="18"/>
              </w:rPr>
              <w:t xml:space="preserve"> </w:t>
            </w:r>
            <w:proofErr w:type="spellStart"/>
            <w:r w:rsidRPr="00023882">
              <w:rPr>
                <w:rFonts w:ascii="Times New Roman" w:hAnsi="Times New Roman" w:cs="Times New Roman"/>
                <w:color w:val="000000"/>
                <w:sz w:val="18"/>
                <w:szCs w:val="18"/>
              </w:rPr>
              <w:t>самосцепляющийся</w:t>
            </w:r>
            <w:proofErr w:type="spellEnd"/>
            <w:r w:rsidRPr="00023882">
              <w:rPr>
                <w:rFonts w:ascii="Times New Roman" w:hAnsi="Times New Roman" w:cs="Times New Roman"/>
                <w:color w:val="000000"/>
                <w:sz w:val="18"/>
                <w:szCs w:val="18"/>
              </w:rPr>
              <w:t xml:space="preserve"> (5 штук)</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Бумага  шлифовальная на липучке для круглой шлифовальной машинки диаметр 125мм, упаковка 5 штук</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упаковка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236,25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283,50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567,00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Набор бит для </w:t>
            </w:r>
            <w:proofErr w:type="spellStart"/>
            <w:r w:rsidRPr="00023882">
              <w:rPr>
                <w:rFonts w:ascii="Times New Roman" w:hAnsi="Times New Roman" w:cs="Times New Roman"/>
                <w:color w:val="000000"/>
                <w:sz w:val="18"/>
                <w:szCs w:val="18"/>
              </w:rPr>
              <w:t>шуруповерта</w:t>
            </w:r>
            <w:proofErr w:type="spellEnd"/>
            <w:r w:rsidRPr="00023882">
              <w:rPr>
                <w:rFonts w:ascii="Times New Roman" w:hAnsi="Times New Roman" w:cs="Times New Roman"/>
                <w:color w:val="000000"/>
                <w:sz w:val="18"/>
                <w:szCs w:val="18"/>
              </w:rPr>
              <w:t xml:space="preserve"> с адаптером-держателем магнитным для бит (в наборе 33 предмета)</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Набор профессиональных бит из высококачественной хромованадиевой стали в компактном ударопрочном держателе для монтажа и демонтажа стандартного крепежа с помощью </w:t>
            </w:r>
            <w:proofErr w:type="spellStart"/>
            <w:r w:rsidRPr="00023882">
              <w:rPr>
                <w:rFonts w:ascii="Times New Roman" w:hAnsi="Times New Roman" w:cs="Times New Roman"/>
                <w:color w:val="000000"/>
                <w:sz w:val="18"/>
                <w:szCs w:val="18"/>
              </w:rPr>
              <w:t>шуруповертов</w:t>
            </w:r>
            <w:proofErr w:type="spellEnd"/>
            <w:r w:rsidRPr="00023882">
              <w:rPr>
                <w:rFonts w:ascii="Times New Roman" w:hAnsi="Times New Roman" w:cs="Times New Roman"/>
                <w:color w:val="000000"/>
                <w:sz w:val="18"/>
                <w:szCs w:val="18"/>
              </w:rPr>
              <w:t xml:space="preserve"> и ручного инструмента. Материал: хромованадиевая сталь. В наборе 33 предмета:- биты PH, 25 мм, 5 штук: 0, 1, 2 – 2 штук, 3- биты PZ, 25 мм, 5 штук: 0, 1, 2 – 2 штук, 3- биты SL, 25 мм, 6 штук: 3, 4, 4.5, 5.5, 6.5, 8- биты </w:t>
            </w:r>
            <w:proofErr w:type="gramStart"/>
            <w:r w:rsidRPr="00023882">
              <w:rPr>
                <w:rFonts w:ascii="Times New Roman" w:hAnsi="Times New Roman" w:cs="Times New Roman"/>
                <w:color w:val="000000"/>
                <w:sz w:val="18"/>
                <w:szCs w:val="18"/>
              </w:rPr>
              <w:t>Т</w:t>
            </w:r>
            <w:proofErr w:type="gramEnd"/>
            <w:r w:rsidRPr="00023882">
              <w:rPr>
                <w:rFonts w:ascii="Times New Roman" w:hAnsi="Times New Roman" w:cs="Times New Roman"/>
                <w:color w:val="000000"/>
                <w:sz w:val="18"/>
                <w:szCs w:val="18"/>
              </w:rPr>
              <w:t>ORX, 25 мм, 8 штук: T8, T10, T15, T20, T25, T27, T30, T40- биты HEX, 25 мм, 8 штук: 1.5, 2, 2.5, 3, 4, 5, 6, 8- магнитный адаптер Хвостовик, дюйм: C1/4. Упаковка: пластиковый блистер с картонной карточкой.</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8</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1 557,15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1 868,58</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14 948,64</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 сверл по металлу диаметр 1-10 (в наборе 23 сверла)</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 сверл по металлу применяется совместно с дрелями для выполнения отверстий в деталях из легированной и конструкционной стали, цветных металлов и др. Набор состоит из 23 сверл: диаметр 1-10 мм, шаг 0,5мм + диаметр 3,3/4,2/6,8/10,2 мм.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14</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822,15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986,58</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13 812,12</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Сверло по металлу диаметр 12,5 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Сверло по металлу 12,5мм. Применяется для сверления отверстий в металлических конструкциях. Изготовлено из высокопроизводительной быстрорежущей стали. Имеет две режущие кромки и две спиральные канавки для отвода стружки.</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66,15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79,38</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1 746,36</w:t>
            </w:r>
          </w:p>
          <w:p w:rsidR="00023882" w:rsidRPr="00023882" w:rsidRDefault="00023882" w:rsidP="00023882">
            <w:pPr>
              <w:spacing w:after="0" w:line="240" w:lineRule="auto"/>
              <w:jc w:val="center"/>
              <w:rPr>
                <w:rFonts w:ascii="Times New Roman" w:hAnsi="Times New Roman" w:cs="Times New Roman"/>
                <w:color w:val="000000"/>
                <w:sz w:val="18"/>
                <w:szCs w:val="18"/>
              </w:rPr>
            </w:pP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Сверло по металлу диаметр 12,2 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Сверло по металлу 12,2мм. Применяется для сверления отверстий в металлических конструкциях. Изготовлено из высокопроизводительной быстрорежущей стали. Имеет две режущие кромки и две спиральные канавки для отвода стружки.</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66,15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79,38</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158,76</w:t>
            </w:r>
          </w:p>
          <w:p w:rsidR="00023882" w:rsidRPr="00023882" w:rsidRDefault="00023882" w:rsidP="00023882">
            <w:pPr>
              <w:spacing w:after="0" w:line="240" w:lineRule="auto"/>
              <w:jc w:val="center"/>
              <w:rPr>
                <w:rFonts w:ascii="Times New Roman" w:hAnsi="Times New Roman" w:cs="Times New Roman"/>
                <w:color w:val="000000"/>
                <w:sz w:val="18"/>
                <w:szCs w:val="18"/>
              </w:rPr>
            </w:pP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Сверло по металлу диаметр 2,5 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Сверло по металлу 2,5мм. Применяется для сверления отверстий в металлических конструкциях. Изготовлено из высокопроизводительной быстрорежущей стали. Имеет две режущие кромки и две спиральные канавки для отвода стружки.</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8,40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10,08</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624,96</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Сверло по металлу диаметр 3,2 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Сверло по металлу 3,2мм. Применяется для сверления отверстий в металлических конструкциях. Изготовлено из высокопроизводительной быстрорежущей стали. Имеет две режущие кромки и две спиральные канавки для отвода стружки.</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13,65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16,38</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1 179,36</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Сверло по металлу диаметр 3,5 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Сверло по металлу диаметр 3,5 мм. Применяется для сверления отверстий в металлических конструкциях. Изготовлено из высокопроизводительной быстрорежущей стали. Имеет две режущие кромки и две спиральные канавки для отвода стружки.</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92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12,60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15,12</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1 391,04</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Сверло по металлу диаметр 4,1 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Сверло по металлу диаметр 4,1 мм. Применяется для сверления отверстий в металлических конструкциях. Изготовлено из высокопроизводительной быстрорежущей стали. Имеет две режущие кромки и две спиральные канавки для отвода стружки.</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92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31,50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37,80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3 477,60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Сверло по металлу диаметр 10,2 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Сверло по металлу диаметр 10,2 мм. Применяется для сверления отверстий в металлических конструкциях. Изготовлено из высокопроизводительной быстрорежущей стали. Имеет две режущие кромки и две спиральные канавки для отвода стружки.</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214,20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257,04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8 225,28</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Сверло ступенчатое диаметр 6-20 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Сверло ступенчатое из инструментальной быстрорежущей стали. Диаметр сверла: диаметр 6-20мм. Имеет две режущие грани, что гарантируют лёгкое и точное сверление. Коническая форма обеспечивает лёгкий выход сверла из обрабатываемого материала. Сверло предназначено для листовой стали, цветного металла, алюминия, пластика, оргстекла.</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27</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686,70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824,04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22 249,08</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 сверл по металлу диаметр 3-10 (набор 8 сверл)</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 сверл по металлу применяется совместно с дрелями для выполнения отверстий в деталях из легированной и конструкционной стали, цветных металлов и др. Набор состоит из 8 сверл диаметр: 3, 4, 5, 6, 7, 8, 9, 10 мм.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429,45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515,34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5 668,74</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Набор буров </w:t>
            </w:r>
            <w:proofErr w:type="spellStart"/>
            <w:r w:rsidRPr="00023882">
              <w:rPr>
                <w:rFonts w:ascii="Times New Roman" w:hAnsi="Times New Roman" w:cs="Times New Roman"/>
                <w:color w:val="000000"/>
                <w:sz w:val="18"/>
                <w:szCs w:val="18"/>
              </w:rPr>
              <w:t>SDS-plus</w:t>
            </w:r>
            <w:proofErr w:type="spellEnd"/>
            <w:r w:rsidRPr="00023882">
              <w:rPr>
                <w:rFonts w:ascii="Times New Roman" w:hAnsi="Times New Roman" w:cs="Times New Roman"/>
                <w:color w:val="000000"/>
                <w:sz w:val="18"/>
                <w:szCs w:val="18"/>
              </w:rPr>
              <w:t xml:space="preserve"> (7 предметов)</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Набор буров </w:t>
            </w:r>
            <w:proofErr w:type="spellStart"/>
            <w:r w:rsidRPr="00023882">
              <w:rPr>
                <w:rFonts w:ascii="Times New Roman" w:hAnsi="Times New Roman" w:cs="Times New Roman"/>
                <w:color w:val="000000"/>
                <w:sz w:val="18"/>
                <w:szCs w:val="18"/>
              </w:rPr>
              <w:t>SDS-plus</w:t>
            </w:r>
            <w:proofErr w:type="spellEnd"/>
            <w:r w:rsidRPr="00023882">
              <w:rPr>
                <w:rFonts w:ascii="Times New Roman" w:hAnsi="Times New Roman" w:cs="Times New Roman"/>
                <w:color w:val="000000"/>
                <w:sz w:val="18"/>
                <w:szCs w:val="18"/>
              </w:rPr>
              <w:t xml:space="preserve">:  Сверло </w:t>
            </w:r>
            <w:proofErr w:type="spellStart"/>
            <w:r w:rsidRPr="00023882">
              <w:rPr>
                <w:rFonts w:ascii="Times New Roman" w:hAnsi="Times New Roman" w:cs="Times New Roman"/>
                <w:color w:val="000000"/>
                <w:sz w:val="18"/>
                <w:szCs w:val="18"/>
              </w:rPr>
              <w:t>SDS-plus</w:t>
            </w:r>
            <w:proofErr w:type="spellEnd"/>
            <w:r w:rsidRPr="00023882">
              <w:rPr>
                <w:rFonts w:ascii="Times New Roman" w:hAnsi="Times New Roman" w:cs="Times New Roman"/>
                <w:color w:val="000000"/>
                <w:sz w:val="18"/>
                <w:szCs w:val="18"/>
              </w:rPr>
              <w:t xml:space="preserve"> с высококачественным острием из твердого металла. Динамичная долотообразная сверлильная головка. Большая спираль для быстрого отвода буровой муки.  </w:t>
            </w:r>
            <w:proofErr w:type="spellStart"/>
            <w:r w:rsidRPr="00023882">
              <w:rPr>
                <w:rFonts w:ascii="Times New Roman" w:hAnsi="Times New Roman" w:cs="Times New Roman"/>
                <w:color w:val="000000"/>
                <w:sz w:val="18"/>
                <w:szCs w:val="18"/>
              </w:rPr>
              <w:t>Коррозиостойкое</w:t>
            </w:r>
            <w:proofErr w:type="spellEnd"/>
            <w:r w:rsidRPr="00023882">
              <w:rPr>
                <w:rFonts w:ascii="Times New Roman" w:hAnsi="Times New Roman" w:cs="Times New Roman"/>
                <w:color w:val="000000"/>
                <w:sz w:val="18"/>
                <w:szCs w:val="18"/>
              </w:rPr>
              <w:t xml:space="preserve"> защитное покрытие - оксид. Крепление (хвостовик) </w:t>
            </w:r>
            <w:proofErr w:type="spellStart"/>
            <w:r w:rsidRPr="00023882">
              <w:rPr>
                <w:rFonts w:ascii="Times New Roman" w:hAnsi="Times New Roman" w:cs="Times New Roman"/>
                <w:color w:val="000000"/>
                <w:sz w:val="18"/>
                <w:szCs w:val="18"/>
              </w:rPr>
              <w:t>SDS-plus</w:t>
            </w:r>
            <w:proofErr w:type="spellEnd"/>
            <w:r w:rsidRPr="00023882">
              <w:rPr>
                <w:rFonts w:ascii="Times New Roman" w:hAnsi="Times New Roman" w:cs="Times New Roman"/>
                <w:color w:val="000000"/>
                <w:sz w:val="18"/>
                <w:szCs w:val="18"/>
              </w:rPr>
              <w:t>.</w:t>
            </w:r>
            <w:r w:rsidRPr="00023882">
              <w:rPr>
                <w:rFonts w:ascii="Times New Roman" w:hAnsi="Times New Roman" w:cs="Times New Roman"/>
                <w:color w:val="000000"/>
                <w:sz w:val="18"/>
                <w:szCs w:val="18"/>
              </w:rPr>
              <w:br/>
              <w:t>Количество предметов в наборе 7 штук.</w:t>
            </w:r>
            <w:r w:rsidRPr="00023882">
              <w:rPr>
                <w:rFonts w:ascii="Times New Roman" w:hAnsi="Times New Roman" w:cs="Times New Roman"/>
                <w:color w:val="000000"/>
                <w:sz w:val="18"/>
                <w:szCs w:val="18"/>
              </w:rPr>
              <w:br/>
              <w:t>Общая длина -110 мм, 160 мм</w:t>
            </w:r>
            <w:r w:rsidRPr="00023882">
              <w:rPr>
                <w:rFonts w:ascii="Times New Roman" w:hAnsi="Times New Roman" w:cs="Times New Roman"/>
                <w:color w:val="000000"/>
                <w:sz w:val="18"/>
                <w:szCs w:val="18"/>
              </w:rPr>
              <w:br/>
              <w:t>Диаметр -5 мм, 6 мм, 8 мм, 10 мм, 12 мм</w:t>
            </w:r>
            <w:r w:rsidRPr="00023882">
              <w:rPr>
                <w:rFonts w:ascii="Times New Roman" w:hAnsi="Times New Roman" w:cs="Times New Roman"/>
                <w:color w:val="000000"/>
                <w:sz w:val="18"/>
                <w:szCs w:val="18"/>
              </w:rPr>
              <w:br/>
              <w:t>Материал изготовлени</w:t>
            </w:r>
            <w:proofErr w:type="gramStart"/>
            <w:r w:rsidRPr="00023882">
              <w:rPr>
                <w:rFonts w:ascii="Times New Roman" w:hAnsi="Times New Roman" w:cs="Times New Roman"/>
                <w:color w:val="000000"/>
                <w:sz w:val="18"/>
                <w:szCs w:val="18"/>
              </w:rPr>
              <w:t>я-</w:t>
            </w:r>
            <w:proofErr w:type="gramEnd"/>
            <w:r w:rsidRPr="00023882">
              <w:rPr>
                <w:rFonts w:ascii="Times New Roman" w:hAnsi="Times New Roman" w:cs="Times New Roman"/>
                <w:color w:val="000000"/>
                <w:sz w:val="18"/>
                <w:szCs w:val="18"/>
              </w:rPr>
              <w:t xml:space="preserve"> сталь.</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473,55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568,26</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2 273,04</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Бита крестообразная PZ2  L50 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proofErr w:type="gramStart"/>
            <w:r w:rsidRPr="00023882">
              <w:rPr>
                <w:rFonts w:ascii="Times New Roman" w:hAnsi="Times New Roman" w:cs="Times New Roman"/>
                <w:color w:val="000000"/>
                <w:sz w:val="18"/>
                <w:szCs w:val="18"/>
              </w:rPr>
              <w:t>Изготовлена</w:t>
            </w:r>
            <w:proofErr w:type="gramEnd"/>
            <w:r w:rsidRPr="00023882">
              <w:rPr>
                <w:rFonts w:ascii="Times New Roman" w:hAnsi="Times New Roman" w:cs="Times New Roman"/>
                <w:color w:val="000000"/>
                <w:sz w:val="18"/>
                <w:szCs w:val="18"/>
              </w:rPr>
              <w:t xml:space="preserve"> из легированной </w:t>
            </w:r>
            <w:proofErr w:type="spellStart"/>
            <w:r w:rsidRPr="00023882">
              <w:rPr>
                <w:rFonts w:ascii="Times New Roman" w:hAnsi="Times New Roman" w:cs="Times New Roman"/>
                <w:color w:val="000000"/>
                <w:sz w:val="18"/>
                <w:szCs w:val="18"/>
              </w:rPr>
              <w:t>хромваниадиевой</w:t>
            </w:r>
            <w:proofErr w:type="spellEnd"/>
            <w:r w:rsidRPr="00023882">
              <w:rPr>
                <w:rFonts w:ascii="Times New Roman" w:hAnsi="Times New Roman" w:cs="Times New Roman"/>
                <w:color w:val="000000"/>
                <w:sz w:val="18"/>
                <w:szCs w:val="18"/>
              </w:rPr>
              <w:t xml:space="preserve"> инструментальной стали (CrV-S2) твердостью 57-58HRC закалкой рабочей части токами высокой частоты. Намагничена. Тип наконечника биты PZ, односторонний. Хвостовик ¼, длина 50 мм.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36</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24,15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28,98</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1 043,28</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Бита прямой шлиц  L 25 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proofErr w:type="gramStart"/>
            <w:r w:rsidRPr="00023882">
              <w:rPr>
                <w:rFonts w:ascii="Times New Roman" w:hAnsi="Times New Roman" w:cs="Times New Roman"/>
                <w:color w:val="000000"/>
                <w:sz w:val="18"/>
                <w:szCs w:val="18"/>
              </w:rPr>
              <w:t>Изготовлена</w:t>
            </w:r>
            <w:proofErr w:type="gramEnd"/>
            <w:r w:rsidRPr="00023882">
              <w:rPr>
                <w:rFonts w:ascii="Times New Roman" w:hAnsi="Times New Roman" w:cs="Times New Roman"/>
                <w:color w:val="000000"/>
                <w:sz w:val="18"/>
                <w:szCs w:val="18"/>
              </w:rPr>
              <w:t xml:space="preserve"> из легированной </w:t>
            </w:r>
            <w:proofErr w:type="spellStart"/>
            <w:r w:rsidRPr="00023882">
              <w:rPr>
                <w:rFonts w:ascii="Times New Roman" w:hAnsi="Times New Roman" w:cs="Times New Roman"/>
                <w:color w:val="000000"/>
                <w:sz w:val="18"/>
                <w:szCs w:val="18"/>
              </w:rPr>
              <w:t>хромваниадиевой</w:t>
            </w:r>
            <w:proofErr w:type="spellEnd"/>
            <w:r w:rsidRPr="00023882">
              <w:rPr>
                <w:rFonts w:ascii="Times New Roman" w:hAnsi="Times New Roman" w:cs="Times New Roman"/>
                <w:color w:val="000000"/>
                <w:sz w:val="18"/>
                <w:szCs w:val="18"/>
              </w:rPr>
              <w:t xml:space="preserve"> инструментальной стали (CrV-S2) твердостью 57-58HRC закалкой рабочей части токами высокой частоты. Намагничена. Тип наконечника биты SL, односторонний. Хвостовик ¼, длина 25 мм. Ширина шлица 4 мм.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19</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275,10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330,12</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6 272,28</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Бита крестообразная PН2  L50 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proofErr w:type="gramStart"/>
            <w:r w:rsidRPr="00023882">
              <w:rPr>
                <w:rFonts w:ascii="Times New Roman" w:hAnsi="Times New Roman" w:cs="Times New Roman"/>
                <w:color w:val="000000"/>
                <w:sz w:val="18"/>
                <w:szCs w:val="18"/>
              </w:rPr>
              <w:t>Изготовлена</w:t>
            </w:r>
            <w:proofErr w:type="gramEnd"/>
            <w:r w:rsidRPr="00023882">
              <w:rPr>
                <w:rFonts w:ascii="Times New Roman" w:hAnsi="Times New Roman" w:cs="Times New Roman"/>
                <w:color w:val="000000"/>
                <w:sz w:val="18"/>
                <w:szCs w:val="18"/>
              </w:rPr>
              <w:t xml:space="preserve">  из легированной </w:t>
            </w:r>
            <w:proofErr w:type="spellStart"/>
            <w:r w:rsidRPr="00023882">
              <w:rPr>
                <w:rFonts w:ascii="Times New Roman" w:hAnsi="Times New Roman" w:cs="Times New Roman"/>
                <w:color w:val="000000"/>
                <w:sz w:val="18"/>
                <w:szCs w:val="18"/>
              </w:rPr>
              <w:t>хромваниадиевой</w:t>
            </w:r>
            <w:proofErr w:type="spellEnd"/>
            <w:r w:rsidRPr="00023882">
              <w:rPr>
                <w:rFonts w:ascii="Times New Roman" w:hAnsi="Times New Roman" w:cs="Times New Roman"/>
                <w:color w:val="000000"/>
                <w:sz w:val="18"/>
                <w:szCs w:val="18"/>
              </w:rPr>
              <w:t xml:space="preserve"> инструментальной стали (CrV-S2) твердостью 57-58HRC закалкой рабочей части токами высокой частоты. Намагничена. Тип наконечника биты PH односторонний. Хвостовик ¼, длина 50 мм.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43</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27,30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32,76</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1 408,68</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Бита с торцевой  головкой 10 мм </w:t>
            </w:r>
            <w:proofErr w:type="spellStart"/>
            <w:r w:rsidRPr="00023882">
              <w:rPr>
                <w:rFonts w:ascii="Times New Roman" w:hAnsi="Times New Roman" w:cs="Times New Roman"/>
                <w:color w:val="000000"/>
                <w:sz w:val="18"/>
                <w:szCs w:val="18"/>
              </w:rPr>
              <w:t>Kraftool</w:t>
            </w:r>
            <w:proofErr w:type="spellEnd"/>
            <w:r w:rsidRPr="00023882">
              <w:rPr>
                <w:rFonts w:ascii="Times New Roman" w:hAnsi="Times New Roman" w:cs="Times New Roman"/>
                <w:color w:val="000000"/>
                <w:sz w:val="18"/>
                <w:szCs w:val="18"/>
              </w:rPr>
              <w:t xml:space="preserve"> (или эквивалент)</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Форма наконечника внутренний (торцевой) шестигранник</w:t>
            </w:r>
            <w:r w:rsidRPr="00023882">
              <w:rPr>
                <w:rFonts w:ascii="Times New Roman" w:hAnsi="Times New Roman" w:cs="Times New Roman"/>
                <w:color w:val="000000"/>
                <w:sz w:val="18"/>
                <w:szCs w:val="18"/>
              </w:rPr>
              <w:br/>
              <w:t>Размер головки 10 мм</w:t>
            </w:r>
            <w:r w:rsidRPr="00023882">
              <w:rPr>
                <w:rFonts w:ascii="Times New Roman" w:hAnsi="Times New Roman" w:cs="Times New Roman"/>
                <w:color w:val="000000"/>
                <w:sz w:val="18"/>
                <w:szCs w:val="18"/>
              </w:rPr>
              <w:br/>
              <w:t xml:space="preserve">Материал </w:t>
            </w:r>
            <w:proofErr w:type="spellStart"/>
            <w:r w:rsidRPr="00023882">
              <w:rPr>
                <w:rFonts w:ascii="Times New Roman" w:hAnsi="Times New Roman" w:cs="Times New Roman"/>
                <w:color w:val="000000"/>
                <w:sz w:val="18"/>
                <w:szCs w:val="18"/>
              </w:rPr>
              <w:t>CrV</w:t>
            </w:r>
            <w:proofErr w:type="spellEnd"/>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125,00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150,00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300,00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Бита с торцевой  головкой 8 мм </w:t>
            </w:r>
            <w:proofErr w:type="spellStart"/>
            <w:r w:rsidRPr="00023882">
              <w:rPr>
                <w:rFonts w:ascii="Times New Roman" w:hAnsi="Times New Roman" w:cs="Times New Roman"/>
                <w:color w:val="000000"/>
                <w:sz w:val="18"/>
                <w:szCs w:val="18"/>
              </w:rPr>
              <w:t>Biber</w:t>
            </w:r>
            <w:proofErr w:type="spellEnd"/>
            <w:r w:rsidRPr="00023882">
              <w:rPr>
                <w:rFonts w:ascii="Times New Roman" w:hAnsi="Times New Roman" w:cs="Times New Roman"/>
                <w:color w:val="000000"/>
                <w:sz w:val="18"/>
                <w:szCs w:val="18"/>
              </w:rPr>
              <w:t xml:space="preserve"> (или эквивалент)</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Форма наконечника внутренний (торцевой) шестигранник</w:t>
            </w:r>
            <w:r w:rsidRPr="00023882">
              <w:rPr>
                <w:rFonts w:ascii="Times New Roman" w:hAnsi="Times New Roman" w:cs="Times New Roman"/>
                <w:color w:val="000000"/>
                <w:sz w:val="18"/>
                <w:szCs w:val="18"/>
              </w:rPr>
              <w:br/>
              <w:t>Размер головки 8 мм</w:t>
            </w:r>
            <w:r w:rsidRPr="00023882">
              <w:rPr>
                <w:rFonts w:ascii="Times New Roman" w:hAnsi="Times New Roman" w:cs="Times New Roman"/>
                <w:color w:val="000000"/>
                <w:sz w:val="18"/>
                <w:szCs w:val="18"/>
              </w:rPr>
              <w:br/>
              <w:t xml:space="preserve">Материал </w:t>
            </w:r>
            <w:proofErr w:type="spellStart"/>
            <w:r w:rsidRPr="00023882">
              <w:rPr>
                <w:rFonts w:ascii="Times New Roman" w:hAnsi="Times New Roman" w:cs="Times New Roman"/>
                <w:color w:val="000000"/>
                <w:sz w:val="18"/>
                <w:szCs w:val="18"/>
              </w:rPr>
              <w:t>CrV</w:t>
            </w:r>
            <w:proofErr w:type="spellEnd"/>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60,83</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73,00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803,00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Адаптер для бит</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Используется с </w:t>
            </w:r>
            <w:proofErr w:type="spellStart"/>
            <w:r w:rsidRPr="00023882">
              <w:rPr>
                <w:rFonts w:ascii="Times New Roman" w:hAnsi="Times New Roman" w:cs="Times New Roman"/>
                <w:color w:val="000000"/>
                <w:sz w:val="18"/>
                <w:szCs w:val="18"/>
              </w:rPr>
              <w:t>дрелями-шуруповетами</w:t>
            </w:r>
            <w:proofErr w:type="spellEnd"/>
            <w:r w:rsidRPr="00023882">
              <w:rPr>
                <w:rFonts w:ascii="Times New Roman" w:hAnsi="Times New Roman" w:cs="Times New Roman"/>
                <w:color w:val="000000"/>
                <w:sz w:val="18"/>
                <w:szCs w:val="18"/>
              </w:rPr>
              <w:t xml:space="preserve"> для работы различными битами. Магнитный держатель обеспечивает надежную и точную фиксацию насадок.</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140,83</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169,00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845,00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 метчиков ЗУБР "ЭКСПЕРТ" 28118-H65   65 предметов (или эквивалент)</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  из 65 предметов:</w:t>
            </w:r>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метчикодержатель</w:t>
            </w:r>
            <w:proofErr w:type="spellEnd"/>
            <w:r w:rsidRPr="00023882">
              <w:rPr>
                <w:rFonts w:ascii="Times New Roman" w:hAnsi="Times New Roman" w:cs="Times New Roman"/>
                <w:color w:val="000000"/>
                <w:sz w:val="18"/>
                <w:szCs w:val="18"/>
              </w:rPr>
              <w:t>, 2 штуки;</w:t>
            </w:r>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плашкодержатель</w:t>
            </w:r>
            <w:proofErr w:type="spellEnd"/>
            <w:r w:rsidRPr="00023882">
              <w:rPr>
                <w:rFonts w:ascii="Times New Roman" w:hAnsi="Times New Roman" w:cs="Times New Roman"/>
                <w:color w:val="000000"/>
                <w:sz w:val="18"/>
                <w:szCs w:val="18"/>
              </w:rPr>
              <w:t>, 2 штуки;</w:t>
            </w:r>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отвертка</w:t>
            </w:r>
            <w:proofErr w:type="gramStart"/>
            <w:r w:rsidRPr="00023882">
              <w:rPr>
                <w:rFonts w:ascii="Times New Roman" w:hAnsi="Times New Roman" w:cs="Times New Roman"/>
                <w:color w:val="000000"/>
                <w:sz w:val="18"/>
                <w:szCs w:val="18"/>
              </w:rPr>
              <w:t>;р</w:t>
            </w:r>
            <w:proofErr w:type="gramEnd"/>
            <w:r w:rsidRPr="00023882">
              <w:rPr>
                <w:rFonts w:ascii="Times New Roman" w:hAnsi="Times New Roman" w:cs="Times New Roman"/>
                <w:color w:val="000000"/>
                <w:sz w:val="18"/>
                <w:szCs w:val="18"/>
              </w:rPr>
              <w:t>езьбомер</w:t>
            </w:r>
            <w:proofErr w:type="spellEnd"/>
            <w:r w:rsidRPr="00023882">
              <w:rPr>
                <w:rFonts w:ascii="Times New Roman" w:hAnsi="Times New Roman" w:cs="Times New Roman"/>
                <w:color w:val="000000"/>
                <w:sz w:val="18"/>
                <w:szCs w:val="18"/>
              </w:rPr>
              <w:t xml:space="preserve">; керн с насечкой для надежного хвата; метчики, </w:t>
            </w:r>
            <w:r w:rsidRPr="00023882">
              <w:rPr>
                <w:rFonts w:ascii="Times New Roman" w:hAnsi="Times New Roman" w:cs="Times New Roman"/>
                <w:color w:val="000000"/>
                <w:sz w:val="18"/>
                <w:szCs w:val="18"/>
              </w:rPr>
              <w:lastRenderedPageBreak/>
              <w:t>24 шт. (20х2,5; 18х2,5; 16х2,0; 16х1,5; 14х2,0; 14х1,5; 12х1,75; 12х1,25; 11х1,5; 10х1,5; 10х1,0; 9х1,25; 8х1,25; 8х1,0; 7х1,0; 6х1,0; 5х0,8; 4х0,7; 3,5х</w:t>
            </w:r>
            <w:proofErr w:type="gramStart"/>
            <w:r w:rsidRPr="00023882">
              <w:rPr>
                <w:rFonts w:ascii="Times New Roman" w:hAnsi="Times New Roman" w:cs="Times New Roman"/>
                <w:color w:val="000000"/>
                <w:sz w:val="18"/>
                <w:szCs w:val="18"/>
              </w:rPr>
              <w:t>0</w:t>
            </w:r>
            <w:proofErr w:type="gramEnd"/>
            <w:r w:rsidRPr="00023882">
              <w:rPr>
                <w:rFonts w:ascii="Times New Roman" w:hAnsi="Times New Roman" w:cs="Times New Roman"/>
                <w:color w:val="000000"/>
                <w:sz w:val="18"/>
                <w:szCs w:val="18"/>
              </w:rPr>
              <w:t>,6; 3х0,5; 2,5х0,45;2х0,4; 1/8BSP28; 1/4BSP19);</w:t>
            </w:r>
            <w:r w:rsidRPr="00023882">
              <w:rPr>
                <w:rFonts w:ascii="Times New Roman" w:hAnsi="Times New Roman" w:cs="Times New Roman"/>
                <w:color w:val="000000"/>
                <w:sz w:val="18"/>
                <w:szCs w:val="18"/>
              </w:rPr>
              <w:br/>
              <w:t>плашки, 24 шт. (20х2,5; 18х2,5; 16х2,0; 16х1,5; 14х2,0; 14х1,5; 12х1,75; 12х1,25; 11х1,5; 10х1,5; 10х1,0; 9х1,25; 8х1,25; 8х1,0; 7х1,0; 6х1,0; 5х0,8; 4х0,7; 3,5х</w:t>
            </w:r>
            <w:proofErr w:type="gramStart"/>
            <w:r w:rsidRPr="00023882">
              <w:rPr>
                <w:rFonts w:ascii="Times New Roman" w:hAnsi="Times New Roman" w:cs="Times New Roman"/>
                <w:color w:val="000000"/>
                <w:sz w:val="18"/>
                <w:szCs w:val="18"/>
              </w:rPr>
              <w:t>0</w:t>
            </w:r>
            <w:proofErr w:type="gramEnd"/>
            <w:r w:rsidRPr="00023882">
              <w:rPr>
                <w:rFonts w:ascii="Times New Roman" w:hAnsi="Times New Roman" w:cs="Times New Roman"/>
                <w:color w:val="000000"/>
                <w:sz w:val="18"/>
                <w:szCs w:val="18"/>
              </w:rPr>
              <w:t>,6; 3х0,5; 2,5х0,45; 2х0,4; 1/8BSP28; 1/4BSP19); сверла под резьбу, 5 шт. (6,8; 5,0; 4,2; 3,3; 2,5); экстрактор, 5 шт. (5; 4; 3; 2; 1).</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lastRenderedPageBreak/>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12 024,60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14 429,52</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14 429,52</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Кувалда с ручкой 4 кг</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Кувалда 4 кг. </w:t>
            </w:r>
            <w:proofErr w:type="gramStart"/>
            <w:r w:rsidRPr="00023882">
              <w:rPr>
                <w:rFonts w:ascii="Times New Roman" w:hAnsi="Times New Roman" w:cs="Times New Roman"/>
                <w:color w:val="000000"/>
                <w:sz w:val="18"/>
                <w:szCs w:val="18"/>
              </w:rPr>
              <w:t>Кованная</w:t>
            </w:r>
            <w:proofErr w:type="gramEnd"/>
            <w:r w:rsidRPr="00023882">
              <w:rPr>
                <w:rFonts w:ascii="Times New Roman" w:hAnsi="Times New Roman" w:cs="Times New Roman"/>
                <w:color w:val="000000"/>
                <w:sz w:val="18"/>
                <w:szCs w:val="18"/>
              </w:rPr>
              <w:t xml:space="preserve"> головка, деревянная двухцветная рукоятка с лаковым покрытием.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1 035,30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1 242,36</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2 484,72</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Ножовка по металлу</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Для пиления небольших в диаметре металлических заготовок. Материал полотна: биметалл, зубья из быстрорежущей стали. Материал рукоятки: металлическая, обрезиненная. Длина лезвия: 300мм. Углы установки полотна 45/90 (градусов).</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646,80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776,16</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9 313,92</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Пистолет для монтажной пены</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Пистолет для монтажной пены, для заполнения пустот и полостей при проведении ремонтно-отделочных работ. Отличается герметичностью, высокой надежностью и удобством в работе.</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9</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348,60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418,32</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3 764,88</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Пистолет для силикона полузакрытого типа</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Пистолет для силикона полузакрытого типа. Материал корпуса инструментальная сталь и алюминий.</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444,15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532,98</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2 664,90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Щетка металлическая 6-рядная</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Для грубой зачистки рабочих металлических поверхностей. Металлическая 6-рядная щетка имеет деревянную основу. Материал щетины: сталь.</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98,51</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118,21</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2 600,62</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Щетка сметка 3-х рядная деревянная</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Щетка-сметка 3-рядная предназначена для очистки рабочих поверхностей. Размер щетки: 320мм. Материал ручки – дерево.</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34</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82,95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99,54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3 384,36</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Щетка ручная </w:t>
            </w:r>
            <w:proofErr w:type="spellStart"/>
            <w:r w:rsidRPr="00023882">
              <w:rPr>
                <w:rFonts w:ascii="Times New Roman" w:hAnsi="Times New Roman" w:cs="Times New Roman"/>
                <w:color w:val="000000"/>
                <w:sz w:val="18"/>
                <w:szCs w:val="18"/>
              </w:rPr>
              <w:t>крацовочная</w:t>
            </w:r>
            <w:proofErr w:type="spellEnd"/>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Щетка рядная ручная </w:t>
            </w:r>
            <w:proofErr w:type="spellStart"/>
            <w:r w:rsidRPr="00023882">
              <w:rPr>
                <w:rFonts w:ascii="Times New Roman" w:hAnsi="Times New Roman" w:cs="Times New Roman"/>
                <w:color w:val="000000"/>
                <w:sz w:val="18"/>
                <w:szCs w:val="18"/>
              </w:rPr>
              <w:t>крацовочная</w:t>
            </w:r>
            <w:proofErr w:type="spellEnd"/>
            <w:r w:rsidRPr="00023882">
              <w:rPr>
                <w:rFonts w:ascii="Times New Roman" w:hAnsi="Times New Roman" w:cs="Times New Roman"/>
                <w:color w:val="000000"/>
                <w:sz w:val="18"/>
                <w:szCs w:val="18"/>
              </w:rPr>
              <w:t xml:space="preserve"> для удаления стружки и металлической пыли с поверхности. Корпус щетки - дерево. Щетина: латунь. Размер щетины: 0.30 мм.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205,80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246,96</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2 963,52</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proofErr w:type="spellStart"/>
            <w:r w:rsidRPr="00023882">
              <w:rPr>
                <w:rFonts w:ascii="Times New Roman" w:hAnsi="Times New Roman" w:cs="Times New Roman"/>
                <w:color w:val="000000"/>
                <w:sz w:val="18"/>
                <w:szCs w:val="18"/>
              </w:rPr>
              <w:t>Кордщётка</w:t>
            </w:r>
            <w:proofErr w:type="spellEnd"/>
            <w:r w:rsidRPr="00023882">
              <w:rPr>
                <w:rFonts w:ascii="Times New Roman" w:hAnsi="Times New Roman" w:cs="Times New Roman"/>
                <w:color w:val="000000"/>
                <w:sz w:val="18"/>
                <w:szCs w:val="18"/>
              </w:rPr>
              <w:t xml:space="preserve">  для УШМ  125*22мм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proofErr w:type="spellStart"/>
            <w:r w:rsidRPr="00023882">
              <w:rPr>
                <w:rFonts w:ascii="Times New Roman" w:hAnsi="Times New Roman" w:cs="Times New Roman"/>
                <w:color w:val="000000"/>
                <w:sz w:val="18"/>
                <w:szCs w:val="18"/>
              </w:rPr>
              <w:t>Кордщётка</w:t>
            </w:r>
            <w:proofErr w:type="spellEnd"/>
            <w:r w:rsidRPr="00023882">
              <w:rPr>
                <w:rFonts w:ascii="Times New Roman" w:hAnsi="Times New Roman" w:cs="Times New Roman"/>
                <w:color w:val="000000"/>
                <w:sz w:val="18"/>
                <w:szCs w:val="18"/>
              </w:rPr>
              <w:t xml:space="preserve"> для УШМ («болгарки») используются для обработки металла, дерева, камня, кирпича или бетона. Металл из сплавов для грубой зачистки поверхностей от краски или ржавчины. Размеры: 125мм, 22мм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208,95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250,74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2 758,14</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Метчик ручной М 4х0.7</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Используется для нарезания и калибрования метрической внутренней резьбы в заготовках изделиях из цветных сплавов, пластмассах, изготавливаемых в объемах серий, а также в заготовках и изделиях из чугунов, сталей средней и низкой твердости при штучном производстве. Фиксация – вороток, или специальные патроны.</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20</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43,05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51,66</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1 033,20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Ультразвуковой измеритель расстояния «Даль» (или эквивалент)</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Позволяет без приближения к токоведущим частям и без снятия напряжения с воздушной линии электропередачи определять расстояние от земли до ее нижнего провода (габарит провода). При необходимости прибором можно поочередно измерить расстояния до двух или трех проводов, расположенных друг над другом, что дает возможность рассчитать расстояния между ними</w:t>
            </w:r>
            <w:r w:rsidRPr="00023882">
              <w:rPr>
                <w:rFonts w:ascii="Times New Roman" w:hAnsi="Times New Roman" w:cs="Times New Roman"/>
                <w:color w:val="000000"/>
                <w:sz w:val="18"/>
                <w:szCs w:val="18"/>
              </w:rPr>
              <w:br/>
              <w:t>Диапазон измерения, м 3,5 - 15</w:t>
            </w:r>
            <w:r w:rsidRPr="00023882">
              <w:rPr>
                <w:rFonts w:ascii="Times New Roman" w:hAnsi="Times New Roman" w:cs="Times New Roman"/>
                <w:color w:val="000000"/>
                <w:sz w:val="18"/>
                <w:szCs w:val="18"/>
              </w:rPr>
              <w:br/>
              <w:t>Погрешность измерений расстояний не более 2%</w:t>
            </w:r>
            <w:r w:rsidRPr="00023882">
              <w:rPr>
                <w:rFonts w:ascii="Times New Roman" w:hAnsi="Times New Roman" w:cs="Times New Roman"/>
                <w:color w:val="000000"/>
                <w:sz w:val="18"/>
                <w:szCs w:val="18"/>
              </w:rPr>
              <w:br/>
              <w:t>Питание автономное, от двух элементов R6 - AA-UM3 (А316) 6</w:t>
            </w:r>
            <w:proofErr w:type="gramStart"/>
            <w:r w:rsidRPr="00023882">
              <w:rPr>
                <w:rFonts w:ascii="Times New Roman" w:hAnsi="Times New Roman" w:cs="Times New Roman"/>
                <w:color w:val="000000"/>
                <w:sz w:val="18"/>
                <w:szCs w:val="18"/>
              </w:rPr>
              <w:t xml:space="preserve"> В</w:t>
            </w:r>
            <w:proofErr w:type="gramEnd"/>
            <w:r w:rsidRPr="00023882">
              <w:rPr>
                <w:rFonts w:ascii="Times New Roman" w:hAnsi="Times New Roman" w:cs="Times New Roman"/>
                <w:color w:val="000000"/>
                <w:sz w:val="18"/>
                <w:szCs w:val="18"/>
              </w:rPr>
              <w:br/>
              <w:t>Количество измерений, не менее 10 000</w:t>
            </w:r>
            <w:r w:rsidRPr="00023882">
              <w:rPr>
                <w:rFonts w:ascii="Times New Roman" w:hAnsi="Times New Roman" w:cs="Times New Roman"/>
                <w:color w:val="000000"/>
                <w:sz w:val="18"/>
                <w:szCs w:val="18"/>
              </w:rPr>
              <w:br/>
              <w:t>Температурный диапазон, °С -10 ... +40</w:t>
            </w:r>
            <w:r w:rsidRPr="00023882">
              <w:rPr>
                <w:rFonts w:ascii="Times New Roman" w:hAnsi="Times New Roman" w:cs="Times New Roman"/>
                <w:color w:val="000000"/>
                <w:sz w:val="18"/>
                <w:szCs w:val="18"/>
              </w:rPr>
              <w:br/>
              <w:t>Габаритные размеры корпуса, мм 200х90х70</w:t>
            </w:r>
            <w:r w:rsidRPr="00023882">
              <w:rPr>
                <w:rFonts w:ascii="Times New Roman" w:hAnsi="Times New Roman" w:cs="Times New Roman"/>
                <w:color w:val="000000"/>
                <w:sz w:val="18"/>
                <w:szCs w:val="18"/>
              </w:rPr>
              <w:br/>
              <w:t xml:space="preserve">Масса (без футляра), </w:t>
            </w:r>
            <w:proofErr w:type="gramStart"/>
            <w:r w:rsidRPr="00023882">
              <w:rPr>
                <w:rFonts w:ascii="Times New Roman" w:hAnsi="Times New Roman" w:cs="Times New Roman"/>
                <w:color w:val="000000"/>
                <w:sz w:val="18"/>
                <w:szCs w:val="18"/>
              </w:rPr>
              <w:t>кг</w:t>
            </w:r>
            <w:proofErr w:type="gramEnd"/>
            <w:r w:rsidRPr="00023882">
              <w:rPr>
                <w:rFonts w:ascii="Times New Roman" w:hAnsi="Times New Roman" w:cs="Times New Roman"/>
                <w:color w:val="000000"/>
                <w:sz w:val="18"/>
                <w:szCs w:val="18"/>
              </w:rPr>
              <w:t xml:space="preserve"> 0,4</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16 009,17</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19 211,00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38 422,00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Штангенциркуль электронный</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ГОСТ 166-89 (ИСО 3599-76) </w:t>
            </w:r>
            <w:r w:rsidRPr="00023882">
              <w:rPr>
                <w:rFonts w:ascii="Times New Roman" w:hAnsi="Times New Roman" w:cs="Times New Roman"/>
                <w:color w:val="000000"/>
                <w:sz w:val="18"/>
                <w:szCs w:val="18"/>
              </w:rPr>
              <w:br/>
              <w:t>Электронный штангенциркуль 150 мм,</w:t>
            </w:r>
            <w:r w:rsidRPr="00023882">
              <w:rPr>
                <w:rFonts w:ascii="Times New Roman" w:hAnsi="Times New Roman" w:cs="Times New Roman"/>
                <w:color w:val="000000"/>
                <w:sz w:val="18"/>
                <w:szCs w:val="18"/>
              </w:rPr>
              <w:br/>
              <w:t xml:space="preserve">предназначен для высокоточных измерений наружных и внутренних линейных размеров, а также глубины отверстий и пазов. </w:t>
            </w:r>
            <w:proofErr w:type="gramStart"/>
            <w:r w:rsidRPr="00023882">
              <w:rPr>
                <w:rFonts w:ascii="Times New Roman" w:hAnsi="Times New Roman" w:cs="Times New Roman"/>
                <w:color w:val="000000"/>
                <w:sz w:val="18"/>
                <w:szCs w:val="18"/>
              </w:rPr>
              <w:t>Оснащен</w:t>
            </w:r>
            <w:proofErr w:type="gramEnd"/>
            <w:r w:rsidRPr="00023882">
              <w:rPr>
                <w:rFonts w:ascii="Times New Roman" w:hAnsi="Times New Roman" w:cs="Times New Roman"/>
                <w:color w:val="000000"/>
                <w:sz w:val="18"/>
                <w:szCs w:val="18"/>
              </w:rPr>
              <w:t xml:space="preserve"> цифровым экраном с жидкокристаллическим дисплеем и двойной шкалой в миллиметрах и дюймах. </w:t>
            </w:r>
            <w:proofErr w:type="gramStart"/>
            <w:r w:rsidRPr="00023882">
              <w:rPr>
                <w:rFonts w:ascii="Times New Roman" w:hAnsi="Times New Roman" w:cs="Times New Roman"/>
                <w:color w:val="000000"/>
                <w:sz w:val="18"/>
                <w:szCs w:val="18"/>
              </w:rPr>
              <w:t>Изготовлен</w:t>
            </w:r>
            <w:proofErr w:type="gramEnd"/>
            <w:r w:rsidRPr="00023882">
              <w:rPr>
                <w:rFonts w:ascii="Times New Roman" w:hAnsi="Times New Roman" w:cs="Times New Roman"/>
                <w:color w:val="000000"/>
                <w:sz w:val="18"/>
                <w:szCs w:val="18"/>
              </w:rPr>
              <w:t xml:space="preserve"> из нержавеющей стали.</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725,55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870,66</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2 611,98</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Нож канцелярский</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Применяется во время ремонтно-отделочных работ для быстрого и качественного раскроя различных материалов (обои, линолеум и т. д.). Система </w:t>
            </w:r>
            <w:proofErr w:type="spellStart"/>
            <w:r w:rsidRPr="00023882">
              <w:rPr>
                <w:rFonts w:ascii="Times New Roman" w:hAnsi="Times New Roman" w:cs="Times New Roman"/>
                <w:color w:val="000000"/>
                <w:sz w:val="18"/>
                <w:szCs w:val="18"/>
              </w:rPr>
              <w:t>Auto-lock</w:t>
            </w:r>
            <w:proofErr w:type="spellEnd"/>
            <w:r w:rsidRPr="00023882">
              <w:rPr>
                <w:rFonts w:ascii="Times New Roman" w:hAnsi="Times New Roman" w:cs="Times New Roman"/>
                <w:color w:val="000000"/>
                <w:sz w:val="18"/>
                <w:szCs w:val="18"/>
              </w:rPr>
              <w:t xml:space="preserve"> обеспечивает удобную регулировку длины, а также надежную фиксацию металлического лезвия. Ширина лезвия 18мм.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34</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82,50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99,00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3 366,00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Лезвия к ножам канцелярским  (10 штук)</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Сегментированное лезвие сменное для  ножей. Изготовлено из углеродистой стали. Количество в упаковке— 10 штук. Ширина лезвия 18мм.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упаковка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34</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29,40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35,28</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1 199,52</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Комплект сверл по дереву  (8 штук)</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В комплекте минимальный диаметр 3 мм, максимальный диаметр сверла 10 мм. Количество 8 штук.</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комплект</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580,00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696,00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4 176,00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Комплект диэлектрических отверток  STAYER ELECTRO 25145-H8_z01   комплект 8 штук (или эквивалент)</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Комплектация:</w:t>
            </w:r>
            <w:r w:rsidRPr="00023882">
              <w:rPr>
                <w:rFonts w:ascii="Times New Roman" w:hAnsi="Times New Roman" w:cs="Times New Roman"/>
                <w:color w:val="000000"/>
                <w:sz w:val="18"/>
                <w:szCs w:val="18"/>
              </w:rPr>
              <w:br/>
              <w:t xml:space="preserve"> Отвертка SL 4 х 100 мм;</w:t>
            </w:r>
            <w:r w:rsidRPr="00023882">
              <w:rPr>
                <w:rFonts w:ascii="Times New Roman" w:hAnsi="Times New Roman" w:cs="Times New Roman"/>
                <w:color w:val="000000"/>
                <w:sz w:val="18"/>
                <w:szCs w:val="18"/>
              </w:rPr>
              <w:br/>
              <w:t xml:space="preserve"> Отвертка SL 5 x 125 мм;</w:t>
            </w:r>
            <w:r w:rsidRPr="00023882">
              <w:rPr>
                <w:rFonts w:ascii="Times New Roman" w:hAnsi="Times New Roman" w:cs="Times New Roman"/>
                <w:color w:val="000000"/>
                <w:sz w:val="18"/>
                <w:szCs w:val="18"/>
              </w:rPr>
              <w:br/>
              <w:t xml:space="preserve"> Отвертка SL 7 x 150 мм;</w:t>
            </w:r>
            <w:r w:rsidRPr="00023882">
              <w:rPr>
                <w:rFonts w:ascii="Times New Roman" w:hAnsi="Times New Roman" w:cs="Times New Roman"/>
                <w:color w:val="000000"/>
                <w:sz w:val="18"/>
                <w:szCs w:val="18"/>
              </w:rPr>
              <w:br/>
              <w:t xml:space="preserve"> Отвертка PH №0 x 80 мм;</w:t>
            </w:r>
            <w:r w:rsidRPr="00023882">
              <w:rPr>
                <w:rFonts w:ascii="Times New Roman" w:hAnsi="Times New Roman" w:cs="Times New Roman"/>
                <w:color w:val="000000"/>
                <w:sz w:val="18"/>
                <w:szCs w:val="18"/>
              </w:rPr>
              <w:br/>
              <w:t xml:space="preserve"> Отвертка PH №1 x 100 мм;</w:t>
            </w:r>
            <w:r w:rsidRPr="00023882">
              <w:rPr>
                <w:rFonts w:ascii="Times New Roman" w:hAnsi="Times New Roman" w:cs="Times New Roman"/>
                <w:color w:val="000000"/>
                <w:sz w:val="18"/>
                <w:szCs w:val="18"/>
              </w:rPr>
              <w:br/>
              <w:t xml:space="preserve"> Отвертка PH №2 х 125 мм;</w:t>
            </w:r>
            <w:r w:rsidRPr="00023882">
              <w:rPr>
                <w:rFonts w:ascii="Times New Roman" w:hAnsi="Times New Roman" w:cs="Times New Roman"/>
                <w:color w:val="000000"/>
                <w:sz w:val="18"/>
                <w:szCs w:val="18"/>
              </w:rPr>
              <w:br/>
              <w:t xml:space="preserve"> Отвертка-тестер 100-250 В.</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комплект</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16</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1 287,30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1 544,76</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24 716,16</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 пробойников Мастер 22949-H15 ЗУБР (или эквивалент) (15 штук)</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  пробойников предназначен для изготовления резиновых уплотнений. Размер пробойников от 3мм до 25мм, всего 15 штук.</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2 226,00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2 671,20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5 342,40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Круглогубцы утконосы</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Назначение:</w:t>
            </w:r>
            <w:r w:rsidRPr="00023882">
              <w:rPr>
                <w:rFonts w:ascii="Times New Roman" w:hAnsi="Times New Roman" w:cs="Times New Roman"/>
                <w:color w:val="000000"/>
                <w:sz w:val="18"/>
                <w:szCs w:val="18"/>
              </w:rPr>
              <w:br/>
              <w:t>- для точных работ по захвату и резке;</w:t>
            </w:r>
            <w:r w:rsidRPr="00023882">
              <w:rPr>
                <w:rFonts w:ascii="Times New Roman" w:hAnsi="Times New Roman" w:cs="Times New Roman"/>
                <w:color w:val="000000"/>
                <w:sz w:val="18"/>
                <w:szCs w:val="18"/>
              </w:rPr>
              <w:br/>
              <w:t xml:space="preserve">- заостренные, плоско-круглые </w:t>
            </w:r>
            <w:proofErr w:type="spellStart"/>
            <w:r w:rsidRPr="00023882">
              <w:rPr>
                <w:rFonts w:ascii="Times New Roman" w:hAnsi="Times New Roman" w:cs="Times New Roman"/>
                <w:color w:val="000000"/>
                <w:sz w:val="18"/>
                <w:szCs w:val="18"/>
              </w:rPr>
              <w:t>губцы</w:t>
            </w:r>
            <w:proofErr w:type="spellEnd"/>
            <w:r w:rsidRPr="00023882">
              <w:rPr>
                <w:rFonts w:ascii="Times New Roman" w:hAnsi="Times New Roman" w:cs="Times New Roman"/>
                <w:color w:val="000000"/>
                <w:sz w:val="18"/>
                <w:szCs w:val="18"/>
              </w:rPr>
              <w:t>;</w:t>
            </w:r>
            <w:r w:rsidRPr="00023882">
              <w:rPr>
                <w:rFonts w:ascii="Times New Roman" w:hAnsi="Times New Roman" w:cs="Times New Roman"/>
                <w:color w:val="000000"/>
                <w:sz w:val="18"/>
                <w:szCs w:val="18"/>
              </w:rPr>
              <w:br/>
              <w:t>- захватные губки с зубцами;</w:t>
            </w:r>
            <w:r w:rsidRPr="00023882">
              <w:rPr>
                <w:rFonts w:ascii="Times New Roman" w:hAnsi="Times New Roman" w:cs="Times New Roman"/>
                <w:color w:val="000000"/>
                <w:sz w:val="18"/>
                <w:szCs w:val="18"/>
              </w:rPr>
              <w:br/>
              <w:t>- с режущими кромками для мягкой, средней и жесткой проволоки;</w:t>
            </w:r>
            <w:r w:rsidRPr="00023882">
              <w:rPr>
                <w:rFonts w:ascii="Times New Roman" w:hAnsi="Times New Roman" w:cs="Times New Roman"/>
                <w:color w:val="000000"/>
                <w:sz w:val="18"/>
                <w:szCs w:val="18"/>
              </w:rPr>
              <w:br/>
              <w:t>- режущие кромки дополнительно закалены токами высокой частоты до твердости примерно 61 HRC;</w:t>
            </w:r>
            <w:r w:rsidRPr="00023882">
              <w:rPr>
                <w:rFonts w:ascii="Times New Roman" w:hAnsi="Times New Roman" w:cs="Times New Roman"/>
                <w:color w:val="000000"/>
                <w:sz w:val="18"/>
                <w:szCs w:val="18"/>
              </w:rPr>
              <w:br/>
              <w:t xml:space="preserve">- </w:t>
            </w:r>
            <w:proofErr w:type="gramStart"/>
            <w:r w:rsidRPr="00023882">
              <w:rPr>
                <w:rFonts w:ascii="Times New Roman" w:hAnsi="Times New Roman" w:cs="Times New Roman"/>
                <w:color w:val="000000"/>
                <w:sz w:val="18"/>
                <w:szCs w:val="18"/>
              </w:rPr>
              <w:t>хром-ванадиевая</w:t>
            </w:r>
            <w:proofErr w:type="gramEnd"/>
            <w:r w:rsidRPr="00023882">
              <w:rPr>
                <w:rFonts w:ascii="Times New Roman" w:hAnsi="Times New Roman" w:cs="Times New Roman"/>
                <w:color w:val="000000"/>
                <w:sz w:val="18"/>
                <w:szCs w:val="18"/>
              </w:rPr>
              <w:t xml:space="preserve"> сталь, кованая, закалённая в масле;</w:t>
            </w:r>
          </w:p>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-длина 200мл.</w:t>
            </w:r>
            <w:r w:rsidRPr="00023882">
              <w:rPr>
                <w:rFonts w:ascii="Times New Roman" w:hAnsi="Times New Roman" w:cs="Times New Roman"/>
                <w:color w:val="000000"/>
                <w:sz w:val="18"/>
                <w:szCs w:val="18"/>
              </w:rPr>
              <w:br/>
              <w:t>1000В</w:t>
            </w:r>
            <w:proofErr w:type="gramStart"/>
            <w:r w:rsidRPr="00023882">
              <w:rPr>
                <w:rFonts w:ascii="Times New Roman" w:hAnsi="Times New Roman" w:cs="Times New Roman"/>
                <w:color w:val="000000"/>
                <w:sz w:val="18"/>
                <w:szCs w:val="18"/>
              </w:rPr>
              <w:t>,ж</w:t>
            </w:r>
            <w:proofErr w:type="gramEnd"/>
            <w:r w:rsidRPr="00023882">
              <w:rPr>
                <w:rFonts w:ascii="Times New Roman" w:hAnsi="Times New Roman" w:cs="Times New Roman"/>
                <w:color w:val="000000"/>
                <w:sz w:val="18"/>
                <w:szCs w:val="18"/>
              </w:rPr>
              <w:t>елто- черные</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622,32</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746,78</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15 682,38</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Плоскогубцы комбинированные диэлектрические</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Плоскогубцы диэлектрические (до 1000В) комбинированные изготовлены из инструментальной углеродистой стали. Предназначены для захвата, манипулирования и перекусывания проволоки средней твердости (с пределом прочности на растяжение 1600 МПа, диаметром 1,6 мм). Материал рукояток – двухслойный пластизоль. Длина плоскогубцев 200мм.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18</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683,33</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820,00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14 760,00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proofErr w:type="spellStart"/>
            <w:r w:rsidRPr="00023882">
              <w:rPr>
                <w:rFonts w:ascii="Times New Roman" w:hAnsi="Times New Roman" w:cs="Times New Roman"/>
                <w:color w:val="000000"/>
                <w:sz w:val="18"/>
                <w:szCs w:val="18"/>
              </w:rPr>
              <w:t>Бокорез</w:t>
            </w:r>
            <w:proofErr w:type="spellEnd"/>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proofErr w:type="spellStart"/>
            <w:r w:rsidRPr="00023882">
              <w:rPr>
                <w:rFonts w:ascii="Times New Roman" w:hAnsi="Times New Roman" w:cs="Times New Roman"/>
                <w:color w:val="000000"/>
                <w:sz w:val="18"/>
                <w:szCs w:val="18"/>
              </w:rPr>
              <w:t>Бокорез</w:t>
            </w:r>
            <w:proofErr w:type="spellEnd"/>
            <w:r w:rsidRPr="00023882">
              <w:rPr>
                <w:rFonts w:ascii="Times New Roman" w:hAnsi="Times New Roman" w:cs="Times New Roman"/>
                <w:color w:val="000000"/>
                <w:sz w:val="18"/>
                <w:szCs w:val="18"/>
              </w:rPr>
              <w:t xml:space="preserve">  160 мм изготовлены из высокопрочной стали. </w:t>
            </w:r>
            <w:proofErr w:type="gramStart"/>
            <w:r w:rsidRPr="00023882">
              <w:rPr>
                <w:rFonts w:ascii="Times New Roman" w:hAnsi="Times New Roman" w:cs="Times New Roman"/>
                <w:color w:val="000000"/>
                <w:sz w:val="18"/>
                <w:szCs w:val="18"/>
              </w:rPr>
              <w:t>Предназначены для профессионального применения при проведении различных слесарных работ.</w:t>
            </w:r>
            <w:proofErr w:type="gramEnd"/>
            <w:r w:rsidRPr="00023882">
              <w:rPr>
                <w:rFonts w:ascii="Times New Roman" w:hAnsi="Times New Roman" w:cs="Times New Roman"/>
                <w:color w:val="000000"/>
                <w:sz w:val="18"/>
                <w:szCs w:val="18"/>
              </w:rPr>
              <w:t xml:space="preserve"> </w:t>
            </w:r>
            <w:proofErr w:type="spellStart"/>
            <w:r w:rsidRPr="00023882">
              <w:rPr>
                <w:rFonts w:ascii="Times New Roman" w:hAnsi="Times New Roman" w:cs="Times New Roman"/>
                <w:color w:val="000000"/>
                <w:sz w:val="18"/>
                <w:szCs w:val="18"/>
              </w:rPr>
              <w:t>Бокорез</w:t>
            </w:r>
            <w:proofErr w:type="spellEnd"/>
            <w:r w:rsidRPr="00023882">
              <w:rPr>
                <w:rFonts w:ascii="Times New Roman" w:hAnsi="Times New Roman" w:cs="Times New Roman"/>
                <w:color w:val="000000"/>
                <w:sz w:val="18"/>
                <w:szCs w:val="18"/>
              </w:rPr>
              <w:t xml:space="preserve"> с защитным покрытием обладают повышенным ресурсом, обеспечивают длительную и качественную работу.</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570,00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684,00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684,00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 кольцевых пил по дереву, диаметр 19-127 (набор 12 предметов)</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Набор кольцевых пил используется совместно с дрелями для сверления отверстий диаметром от 19 мм до 127 мм в древесине различных пород, фанере, ДСП и </w:t>
            </w:r>
            <w:proofErr w:type="spellStart"/>
            <w:r w:rsidRPr="00023882">
              <w:rPr>
                <w:rFonts w:ascii="Times New Roman" w:hAnsi="Times New Roman" w:cs="Times New Roman"/>
                <w:color w:val="000000"/>
                <w:sz w:val="18"/>
                <w:szCs w:val="18"/>
              </w:rPr>
              <w:t>гипсокартоне</w:t>
            </w:r>
            <w:proofErr w:type="spellEnd"/>
            <w:r w:rsidRPr="00023882">
              <w:rPr>
                <w:rFonts w:ascii="Times New Roman" w:hAnsi="Times New Roman" w:cs="Times New Roman"/>
                <w:color w:val="000000"/>
                <w:sz w:val="18"/>
                <w:szCs w:val="18"/>
              </w:rPr>
              <w:t xml:space="preserve">. </w:t>
            </w:r>
            <w:proofErr w:type="gramStart"/>
            <w:r w:rsidRPr="00023882">
              <w:rPr>
                <w:rFonts w:ascii="Times New Roman" w:hAnsi="Times New Roman" w:cs="Times New Roman"/>
                <w:color w:val="000000"/>
                <w:sz w:val="18"/>
                <w:szCs w:val="18"/>
              </w:rPr>
              <w:t>Изготовлены из углеродистой стали.</w:t>
            </w:r>
            <w:proofErr w:type="gramEnd"/>
            <w:r w:rsidRPr="00023882">
              <w:rPr>
                <w:rFonts w:ascii="Times New Roman" w:hAnsi="Times New Roman" w:cs="Times New Roman"/>
                <w:color w:val="000000"/>
                <w:sz w:val="18"/>
                <w:szCs w:val="18"/>
              </w:rPr>
              <w:t xml:space="preserve"> </w:t>
            </w:r>
            <w:proofErr w:type="spellStart"/>
            <w:r w:rsidRPr="00023882">
              <w:rPr>
                <w:rFonts w:ascii="Times New Roman" w:hAnsi="Times New Roman" w:cs="Times New Roman"/>
                <w:color w:val="000000"/>
                <w:sz w:val="18"/>
                <w:szCs w:val="18"/>
              </w:rPr>
              <w:t>Min</w:t>
            </w:r>
            <w:proofErr w:type="spellEnd"/>
            <w:r w:rsidRPr="00023882">
              <w:rPr>
                <w:rFonts w:ascii="Times New Roman" w:hAnsi="Times New Roman" w:cs="Times New Roman"/>
                <w:color w:val="000000"/>
                <w:sz w:val="18"/>
                <w:szCs w:val="18"/>
              </w:rPr>
              <w:t xml:space="preserve"> диаметр, </w:t>
            </w:r>
            <w:proofErr w:type="gramStart"/>
            <w:r w:rsidRPr="00023882">
              <w:rPr>
                <w:rFonts w:ascii="Times New Roman" w:hAnsi="Times New Roman" w:cs="Times New Roman"/>
                <w:color w:val="000000"/>
                <w:sz w:val="18"/>
                <w:szCs w:val="18"/>
              </w:rPr>
              <w:t>мм</w:t>
            </w:r>
            <w:proofErr w:type="gramEnd"/>
            <w:r w:rsidRPr="00023882">
              <w:rPr>
                <w:rFonts w:ascii="Times New Roman" w:hAnsi="Times New Roman" w:cs="Times New Roman"/>
                <w:color w:val="000000"/>
                <w:sz w:val="18"/>
                <w:szCs w:val="18"/>
              </w:rPr>
              <w:t xml:space="preserve"> 19. </w:t>
            </w:r>
            <w:proofErr w:type="spellStart"/>
            <w:r w:rsidRPr="00023882">
              <w:rPr>
                <w:rFonts w:ascii="Times New Roman" w:hAnsi="Times New Roman" w:cs="Times New Roman"/>
                <w:color w:val="000000"/>
                <w:sz w:val="18"/>
                <w:szCs w:val="18"/>
              </w:rPr>
              <w:t>Max</w:t>
            </w:r>
            <w:proofErr w:type="spellEnd"/>
            <w:r w:rsidRPr="00023882">
              <w:rPr>
                <w:rFonts w:ascii="Times New Roman" w:hAnsi="Times New Roman" w:cs="Times New Roman"/>
                <w:color w:val="000000"/>
                <w:sz w:val="18"/>
                <w:szCs w:val="18"/>
              </w:rPr>
              <w:t xml:space="preserve"> диаметр, </w:t>
            </w:r>
            <w:proofErr w:type="gramStart"/>
            <w:r w:rsidRPr="00023882">
              <w:rPr>
                <w:rFonts w:ascii="Times New Roman" w:hAnsi="Times New Roman" w:cs="Times New Roman"/>
                <w:color w:val="000000"/>
                <w:sz w:val="18"/>
                <w:szCs w:val="18"/>
              </w:rPr>
              <w:t>мм</w:t>
            </w:r>
            <w:proofErr w:type="gramEnd"/>
            <w:r w:rsidRPr="00023882">
              <w:rPr>
                <w:rFonts w:ascii="Times New Roman" w:hAnsi="Times New Roman" w:cs="Times New Roman"/>
                <w:color w:val="000000"/>
                <w:sz w:val="18"/>
                <w:szCs w:val="18"/>
              </w:rPr>
              <w:t xml:space="preserve"> 127,всего  12 штук.</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490,00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588,00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588,00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Угольник столярный</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Угольник предназначен для точной разметки прямых углов при проведении строительно-ремонтных работ. Отличается высокой точностью измерений. Инструмент оснащен гравированной шкалой, которая не сотрется при частом использовании. Материал: нержавеющая сталь.</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280,35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336,42</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1 345,68</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Оптический дальномер RGK D600 (или эквивалент)</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proofErr w:type="gramStart"/>
            <w:r w:rsidRPr="00023882">
              <w:rPr>
                <w:rFonts w:ascii="Times New Roman" w:hAnsi="Times New Roman" w:cs="Times New Roman"/>
                <w:color w:val="000000"/>
                <w:sz w:val="18"/>
                <w:szCs w:val="18"/>
              </w:rPr>
              <w:t>Тип оптический</w:t>
            </w:r>
            <w:r w:rsidRPr="00023882">
              <w:rPr>
                <w:rFonts w:ascii="Times New Roman" w:hAnsi="Times New Roman" w:cs="Times New Roman"/>
                <w:color w:val="000000"/>
                <w:sz w:val="18"/>
                <w:szCs w:val="18"/>
              </w:rPr>
              <w:br/>
              <w:t>Дальность измерения (без отражателя) 600 м</w:t>
            </w:r>
            <w:r w:rsidRPr="00023882">
              <w:rPr>
                <w:rFonts w:ascii="Times New Roman" w:hAnsi="Times New Roman" w:cs="Times New Roman"/>
                <w:color w:val="000000"/>
                <w:sz w:val="18"/>
                <w:szCs w:val="18"/>
              </w:rPr>
              <w:br/>
              <w:t>Дальность измерения (с отражателем) 600 м</w:t>
            </w:r>
            <w:r w:rsidRPr="00023882">
              <w:rPr>
                <w:rFonts w:ascii="Times New Roman" w:hAnsi="Times New Roman" w:cs="Times New Roman"/>
                <w:color w:val="000000"/>
                <w:sz w:val="18"/>
                <w:szCs w:val="18"/>
              </w:rPr>
              <w:br/>
              <w:t>Минимальное расстояние измерений 300 см</w:t>
            </w:r>
            <w:r w:rsidRPr="00023882">
              <w:rPr>
                <w:rFonts w:ascii="Times New Roman" w:hAnsi="Times New Roman" w:cs="Times New Roman"/>
                <w:color w:val="000000"/>
                <w:sz w:val="18"/>
                <w:szCs w:val="18"/>
              </w:rPr>
              <w:br/>
              <w:t>Количество точек начала отсчета 1</w:t>
            </w:r>
            <w:r w:rsidRPr="00023882">
              <w:rPr>
                <w:rFonts w:ascii="Times New Roman" w:hAnsi="Times New Roman" w:cs="Times New Roman"/>
                <w:color w:val="000000"/>
                <w:sz w:val="18"/>
                <w:szCs w:val="18"/>
              </w:rPr>
              <w:br/>
              <w:t>Тип питания аккумулятор</w:t>
            </w:r>
            <w:r w:rsidRPr="00023882">
              <w:rPr>
                <w:rFonts w:ascii="Times New Roman" w:hAnsi="Times New Roman" w:cs="Times New Roman"/>
                <w:color w:val="000000"/>
                <w:sz w:val="18"/>
                <w:szCs w:val="18"/>
              </w:rPr>
              <w:br/>
              <w:t>Точность измерения 1000 мм</w:t>
            </w:r>
            <w:r w:rsidRPr="00023882">
              <w:rPr>
                <w:rFonts w:ascii="Times New Roman" w:hAnsi="Times New Roman" w:cs="Times New Roman"/>
                <w:color w:val="000000"/>
                <w:sz w:val="18"/>
                <w:szCs w:val="18"/>
              </w:rPr>
              <w:br/>
              <w:t>Вес 210 г</w:t>
            </w:r>
            <w:r w:rsidRPr="00023882">
              <w:rPr>
                <w:rFonts w:ascii="Times New Roman" w:hAnsi="Times New Roman" w:cs="Times New Roman"/>
                <w:color w:val="000000"/>
                <w:sz w:val="18"/>
                <w:szCs w:val="18"/>
              </w:rPr>
              <w:br/>
              <w:t>Функции и особенности функция Пифагора</w:t>
            </w:r>
            <w:r w:rsidRPr="00023882">
              <w:rPr>
                <w:rFonts w:ascii="Times New Roman" w:hAnsi="Times New Roman" w:cs="Times New Roman"/>
                <w:color w:val="000000"/>
                <w:sz w:val="18"/>
                <w:szCs w:val="18"/>
              </w:rPr>
              <w:br/>
              <w:t xml:space="preserve">Тип элементов питания </w:t>
            </w:r>
            <w:proofErr w:type="spellStart"/>
            <w:r w:rsidRPr="00023882">
              <w:rPr>
                <w:rFonts w:ascii="Times New Roman" w:hAnsi="Times New Roman" w:cs="Times New Roman"/>
                <w:color w:val="000000"/>
                <w:sz w:val="18"/>
                <w:szCs w:val="18"/>
              </w:rPr>
              <w:t>Li-ion</w:t>
            </w:r>
            <w:proofErr w:type="spellEnd"/>
            <w:r w:rsidRPr="00023882">
              <w:rPr>
                <w:rFonts w:ascii="Times New Roman" w:hAnsi="Times New Roman" w:cs="Times New Roman"/>
                <w:color w:val="000000"/>
                <w:sz w:val="18"/>
                <w:szCs w:val="18"/>
              </w:rPr>
              <w:t xml:space="preserve"> аккумулятор</w:t>
            </w:r>
            <w:r w:rsidRPr="00023882">
              <w:rPr>
                <w:rFonts w:ascii="Times New Roman" w:hAnsi="Times New Roman" w:cs="Times New Roman"/>
                <w:color w:val="000000"/>
                <w:sz w:val="18"/>
                <w:szCs w:val="18"/>
              </w:rPr>
              <w:br/>
              <w:t>Класс лазера 1</w:t>
            </w:r>
            <w:r w:rsidRPr="00023882">
              <w:rPr>
                <w:rFonts w:ascii="Times New Roman" w:hAnsi="Times New Roman" w:cs="Times New Roman"/>
                <w:color w:val="000000"/>
                <w:sz w:val="18"/>
                <w:szCs w:val="18"/>
              </w:rPr>
              <w:br/>
              <w:t>Длина волны 905 нм</w:t>
            </w:r>
            <w:r w:rsidRPr="00023882">
              <w:rPr>
                <w:rFonts w:ascii="Times New Roman" w:hAnsi="Times New Roman" w:cs="Times New Roman"/>
                <w:color w:val="000000"/>
                <w:sz w:val="18"/>
                <w:szCs w:val="18"/>
              </w:rPr>
              <w:br/>
              <w:t>Класс защиты (IP) IP54</w:t>
            </w:r>
            <w:r w:rsidRPr="00023882">
              <w:rPr>
                <w:rFonts w:ascii="Times New Roman" w:hAnsi="Times New Roman" w:cs="Times New Roman"/>
                <w:color w:val="000000"/>
                <w:sz w:val="18"/>
                <w:szCs w:val="18"/>
              </w:rPr>
              <w:br/>
              <w:t>Дополнительная информация увеличение зрительной трубы</w:t>
            </w:r>
            <w:proofErr w:type="gramEnd"/>
            <w:r w:rsidRPr="00023882">
              <w:rPr>
                <w:rFonts w:ascii="Times New Roman" w:hAnsi="Times New Roman" w:cs="Times New Roman"/>
                <w:color w:val="000000"/>
                <w:sz w:val="18"/>
                <w:szCs w:val="18"/>
              </w:rPr>
              <w:t xml:space="preserve"> (</w:t>
            </w:r>
            <w:proofErr w:type="gramStart"/>
            <w:r w:rsidRPr="00023882">
              <w:rPr>
                <w:rFonts w:ascii="Times New Roman" w:hAnsi="Times New Roman" w:cs="Times New Roman"/>
                <w:color w:val="000000"/>
                <w:sz w:val="18"/>
                <w:szCs w:val="18"/>
              </w:rPr>
              <w:t>6.0±5%) крат, поле зрения 6.0°±10%, функция измерения скорости 0-300 км/ч; диапазон измерения углов наклона 90°, диаметр объектива 23.7±1.0 мм, диаметр окуляра 15.0±1.0 мм, диаметр выходного зрачка 3.7±0.5 мм, имеет свидетельство об утверждении типа средств измерений.</w:t>
            </w:r>
            <w:proofErr w:type="gramEnd"/>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14 938,41</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17 926,09</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17 926,09</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Заземления переносные для воздушных линий  ЗПЛ-10Н 25мм2</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proofErr w:type="gramStart"/>
            <w:r w:rsidRPr="00023882">
              <w:rPr>
                <w:rFonts w:ascii="Times New Roman" w:hAnsi="Times New Roman" w:cs="Times New Roman"/>
                <w:color w:val="000000"/>
                <w:sz w:val="18"/>
                <w:szCs w:val="18"/>
              </w:rPr>
              <w:t>Заземление переносное ЗПЛ-10Н 13.4м предназначены для защиты работающих на отключенных участках воздушных линий напряжением до 10 кВ. Напряжение: 10кВ; сечение заземляющего провода: 25мм2; количество фаз: 3; длина заземляющего спуска: 10000 мм; длина провода между фазами: не менее 1600 мм; длина штанги с зажимом: 1250 мм; тип зажима для фаз: пружинный струбцина;</w:t>
            </w:r>
            <w:proofErr w:type="gramEnd"/>
            <w:r w:rsidRPr="00023882">
              <w:rPr>
                <w:rFonts w:ascii="Times New Roman" w:hAnsi="Times New Roman" w:cs="Times New Roman"/>
                <w:color w:val="000000"/>
                <w:sz w:val="18"/>
                <w:szCs w:val="18"/>
              </w:rPr>
              <w:t xml:space="preserve"> количество штанг: 1.</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12 082,35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14 498,82</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43 496,46</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Гидравлический съемник с сепаратором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Съемник с сепаратором 105-150мм гидравлический, литой, с кованым сепаратором.</w:t>
            </w:r>
            <w:r w:rsidRPr="00023882">
              <w:rPr>
                <w:rFonts w:ascii="Times New Roman" w:hAnsi="Times New Roman" w:cs="Times New Roman"/>
                <w:color w:val="000000"/>
                <w:sz w:val="18"/>
                <w:szCs w:val="18"/>
              </w:rPr>
              <w:br/>
              <w:t>Сменный 10-тонный гидравлический цилиндр.</w:t>
            </w:r>
            <w:r w:rsidRPr="00023882">
              <w:rPr>
                <w:rFonts w:ascii="Times New Roman" w:hAnsi="Times New Roman" w:cs="Times New Roman"/>
                <w:color w:val="000000"/>
                <w:sz w:val="18"/>
                <w:szCs w:val="18"/>
              </w:rPr>
              <w:br/>
              <w:t>Максимальная глубина 420мм.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21 169,05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25 402,86</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25 402,86</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 метчиков и плашек М3-М12 Зубр МАСТЕР  (52 предмета) (или эквивалент)</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Количество в наборе-52 предмета</w:t>
            </w:r>
            <w:r w:rsidRPr="00023882">
              <w:rPr>
                <w:rFonts w:ascii="Times New Roman" w:hAnsi="Times New Roman" w:cs="Times New Roman"/>
                <w:color w:val="000000"/>
                <w:sz w:val="18"/>
                <w:szCs w:val="18"/>
              </w:rPr>
              <w:br/>
              <w:t>Сталь-9ХС</w:t>
            </w:r>
            <w:r w:rsidRPr="00023882">
              <w:rPr>
                <w:rFonts w:ascii="Times New Roman" w:hAnsi="Times New Roman" w:cs="Times New Roman"/>
                <w:color w:val="000000"/>
                <w:sz w:val="18"/>
                <w:szCs w:val="18"/>
              </w:rPr>
              <w:br/>
              <w:t xml:space="preserve">Шаг </w:t>
            </w:r>
            <w:proofErr w:type="gramStart"/>
            <w:r w:rsidRPr="00023882">
              <w:rPr>
                <w:rFonts w:ascii="Times New Roman" w:hAnsi="Times New Roman" w:cs="Times New Roman"/>
                <w:color w:val="000000"/>
                <w:sz w:val="18"/>
                <w:szCs w:val="18"/>
              </w:rPr>
              <w:t>метрической</w:t>
            </w:r>
            <w:proofErr w:type="gramEnd"/>
            <w:r w:rsidRPr="00023882">
              <w:rPr>
                <w:rFonts w:ascii="Times New Roman" w:hAnsi="Times New Roman" w:cs="Times New Roman"/>
                <w:color w:val="000000"/>
                <w:sz w:val="18"/>
                <w:szCs w:val="18"/>
              </w:rPr>
              <w:t xml:space="preserve"> (М) </w:t>
            </w:r>
            <w:proofErr w:type="spellStart"/>
            <w:r w:rsidRPr="00023882">
              <w:rPr>
                <w:rFonts w:ascii="Times New Roman" w:hAnsi="Times New Roman" w:cs="Times New Roman"/>
                <w:color w:val="000000"/>
                <w:sz w:val="18"/>
                <w:szCs w:val="18"/>
              </w:rPr>
              <w:t>резьбы-стандартный</w:t>
            </w:r>
            <w:proofErr w:type="spellEnd"/>
            <w:r w:rsidRPr="00023882">
              <w:rPr>
                <w:rFonts w:ascii="Times New Roman" w:hAnsi="Times New Roman" w:cs="Times New Roman"/>
                <w:color w:val="000000"/>
                <w:sz w:val="18"/>
                <w:szCs w:val="18"/>
              </w:rPr>
              <w:br/>
              <w:t>Комплектация:</w:t>
            </w:r>
            <w:r w:rsidRPr="00023882">
              <w:rPr>
                <w:rFonts w:ascii="Times New Roman" w:hAnsi="Times New Roman" w:cs="Times New Roman"/>
                <w:color w:val="000000"/>
                <w:sz w:val="18"/>
                <w:szCs w:val="18"/>
              </w:rPr>
              <w:br/>
            </w:r>
            <w:proofErr w:type="gramStart"/>
            <w:r w:rsidRPr="00023882">
              <w:rPr>
                <w:rFonts w:ascii="Times New Roman" w:hAnsi="Times New Roman" w:cs="Times New Roman"/>
                <w:color w:val="000000"/>
                <w:sz w:val="18"/>
                <w:szCs w:val="18"/>
              </w:rPr>
              <w:t>Комплекты метчиков для нарезания метрической резьбы 3х0.5, 4х0.7, 5х0.8, 6х1.0, 7х1.0, 8х1.25, 10х1.5, 12х1.75,</w:t>
            </w:r>
            <w:r w:rsidRPr="00023882">
              <w:rPr>
                <w:rFonts w:ascii="Times New Roman" w:hAnsi="Times New Roman" w:cs="Times New Roman"/>
                <w:color w:val="000000"/>
                <w:sz w:val="18"/>
                <w:szCs w:val="18"/>
              </w:rPr>
              <w:br/>
              <w:t>Плашки для нарезания метрической резьбы 3х0.5, 4х0.7, 5х0.8, 6х1.0, 7х1.0, 8х1.25, 10х1.5, 12х1.75,</w:t>
            </w:r>
            <w:r w:rsidRPr="00023882">
              <w:rPr>
                <w:rFonts w:ascii="Times New Roman" w:hAnsi="Times New Roman" w:cs="Times New Roman"/>
                <w:color w:val="000000"/>
                <w:sz w:val="18"/>
                <w:szCs w:val="18"/>
              </w:rPr>
              <w:br/>
              <w:t>Сверла по металлу спиральные 2,5- 3,3-4,2-5,0-6,0-7,8-8,6-10,3</w:t>
            </w:r>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Метчикодержатель</w:t>
            </w:r>
            <w:proofErr w:type="spellEnd"/>
            <w:r w:rsidRPr="00023882">
              <w:rPr>
                <w:rFonts w:ascii="Times New Roman" w:hAnsi="Times New Roman" w:cs="Times New Roman"/>
                <w:color w:val="000000"/>
                <w:sz w:val="18"/>
                <w:szCs w:val="18"/>
              </w:rPr>
              <w:t xml:space="preserve"> М3-М12</w:t>
            </w:r>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lastRenderedPageBreak/>
              <w:t>Метчикодержатель</w:t>
            </w:r>
            <w:proofErr w:type="spellEnd"/>
            <w:r w:rsidRPr="00023882">
              <w:rPr>
                <w:rFonts w:ascii="Times New Roman" w:hAnsi="Times New Roman" w:cs="Times New Roman"/>
                <w:color w:val="000000"/>
                <w:sz w:val="18"/>
                <w:szCs w:val="18"/>
              </w:rPr>
              <w:t xml:space="preserve"> Т-образный М3-М8</w:t>
            </w:r>
            <w:proofErr w:type="gramEnd"/>
            <w:r w:rsidRPr="00023882">
              <w:rPr>
                <w:rFonts w:ascii="Times New Roman" w:hAnsi="Times New Roman" w:cs="Times New Roman"/>
                <w:color w:val="000000"/>
                <w:sz w:val="18"/>
                <w:szCs w:val="18"/>
              </w:rPr>
              <w:br/>
              <w:t>Плашкодержатель Д25 (М3-М12) - 1 М3-М12</w:t>
            </w:r>
            <w:r w:rsidRPr="00023882">
              <w:rPr>
                <w:rFonts w:ascii="Times New Roman" w:hAnsi="Times New Roman" w:cs="Times New Roman"/>
                <w:color w:val="000000"/>
                <w:sz w:val="18"/>
                <w:szCs w:val="18"/>
              </w:rPr>
              <w:br/>
              <w:t>Экстракторы №1,2,3,4,5</w:t>
            </w:r>
            <w:r w:rsidRPr="00023882">
              <w:rPr>
                <w:rFonts w:ascii="Times New Roman" w:hAnsi="Times New Roman" w:cs="Times New Roman"/>
                <w:color w:val="000000"/>
                <w:sz w:val="18"/>
                <w:szCs w:val="18"/>
              </w:rPr>
              <w:br/>
              <w:t>Резьбомер длина 65мм</w:t>
            </w:r>
            <w:r w:rsidRPr="00023882">
              <w:rPr>
                <w:rFonts w:ascii="Times New Roman" w:hAnsi="Times New Roman" w:cs="Times New Roman"/>
                <w:color w:val="000000"/>
                <w:sz w:val="18"/>
                <w:szCs w:val="18"/>
              </w:rPr>
              <w:br/>
              <w:t>Отвертка SL 3</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lastRenderedPageBreak/>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9 500,40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11 400,48</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11 400,48</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Пильный диск 255 для </w:t>
            </w:r>
            <w:proofErr w:type="spellStart"/>
            <w:r w:rsidRPr="00023882">
              <w:rPr>
                <w:rFonts w:ascii="Times New Roman" w:hAnsi="Times New Roman" w:cs="Times New Roman"/>
                <w:color w:val="000000"/>
                <w:sz w:val="18"/>
                <w:szCs w:val="18"/>
              </w:rPr>
              <w:t>бензокосы</w:t>
            </w:r>
            <w:proofErr w:type="spellEnd"/>
            <w:r w:rsidRPr="00023882">
              <w:rPr>
                <w:rFonts w:ascii="Times New Roman" w:hAnsi="Times New Roman" w:cs="Times New Roman"/>
                <w:color w:val="000000"/>
                <w:sz w:val="18"/>
                <w:szCs w:val="18"/>
              </w:rPr>
              <w:t xml:space="preserve"> (триммера) MAKITA EM3400U (или эквивалент)</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Количество зубьев 40</w:t>
            </w:r>
            <w:r w:rsidRPr="00023882">
              <w:rPr>
                <w:rFonts w:ascii="Times New Roman" w:hAnsi="Times New Roman" w:cs="Times New Roman"/>
                <w:color w:val="000000"/>
                <w:sz w:val="18"/>
                <w:szCs w:val="18"/>
              </w:rPr>
              <w:br/>
              <w:t>Наружный диаметр 250 мм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1 044,75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1 253,70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8 775,90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proofErr w:type="spellStart"/>
            <w:r w:rsidRPr="00023882">
              <w:rPr>
                <w:rFonts w:ascii="Times New Roman" w:hAnsi="Times New Roman" w:cs="Times New Roman"/>
                <w:color w:val="000000"/>
                <w:sz w:val="18"/>
                <w:szCs w:val="18"/>
              </w:rPr>
              <w:t>Болторез</w:t>
            </w:r>
            <w:proofErr w:type="spellEnd"/>
            <w:r w:rsidRPr="00023882">
              <w:rPr>
                <w:rFonts w:ascii="Times New Roman" w:hAnsi="Times New Roman" w:cs="Times New Roman"/>
                <w:color w:val="000000"/>
                <w:sz w:val="18"/>
                <w:szCs w:val="18"/>
              </w:rPr>
              <w:t xml:space="preserve"> ручной БР-750 КВТ (или эквивалент)</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proofErr w:type="gramStart"/>
            <w:r w:rsidRPr="00023882">
              <w:rPr>
                <w:rFonts w:ascii="Times New Roman" w:hAnsi="Times New Roman" w:cs="Times New Roman"/>
                <w:color w:val="000000"/>
                <w:sz w:val="18"/>
                <w:szCs w:val="18"/>
              </w:rPr>
              <w:t>Предназначен</w:t>
            </w:r>
            <w:proofErr w:type="gramEnd"/>
            <w:r w:rsidRPr="00023882">
              <w:rPr>
                <w:rFonts w:ascii="Times New Roman" w:hAnsi="Times New Roman" w:cs="Times New Roman"/>
                <w:color w:val="000000"/>
                <w:sz w:val="18"/>
                <w:szCs w:val="18"/>
              </w:rPr>
              <w:t xml:space="preserve"> для осевой резки высокопрочных болтов классом прочности не более 8.8, а так же для резки арматуры и прутка твердостью не выше 20HRC. Лезвия повышенной твердости.</w:t>
            </w:r>
            <w:r w:rsidRPr="00023882">
              <w:rPr>
                <w:rFonts w:ascii="Times New Roman" w:hAnsi="Times New Roman" w:cs="Times New Roman"/>
                <w:color w:val="000000"/>
                <w:sz w:val="18"/>
                <w:szCs w:val="18"/>
              </w:rPr>
              <w:br/>
              <w:t>Длина 750 мм</w:t>
            </w:r>
            <w:r w:rsidRPr="00023882">
              <w:rPr>
                <w:rFonts w:ascii="Times New Roman" w:hAnsi="Times New Roman" w:cs="Times New Roman"/>
                <w:color w:val="000000"/>
                <w:sz w:val="18"/>
                <w:szCs w:val="18"/>
              </w:rPr>
              <w:br/>
              <w:t>Вес 3,9 кг</w:t>
            </w:r>
            <w:r w:rsidRPr="00023882">
              <w:rPr>
                <w:rFonts w:ascii="Times New Roman" w:hAnsi="Times New Roman" w:cs="Times New Roman"/>
                <w:color w:val="000000"/>
                <w:sz w:val="18"/>
                <w:szCs w:val="18"/>
              </w:rPr>
              <w:br/>
              <w:t>Диапазон применения (мягкий металл HRC19) 13 мм</w:t>
            </w:r>
          </w:p>
        </w:tc>
        <w:tc>
          <w:tcPr>
            <w:tcW w:w="1276"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1</w:t>
            </w:r>
          </w:p>
        </w:tc>
        <w:tc>
          <w:tcPr>
            <w:tcW w:w="1027"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2 179,80</w:t>
            </w:r>
          </w:p>
        </w:tc>
        <w:tc>
          <w:tcPr>
            <w:tcW w:w="992"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2 615,76</w:t>
            </w:r>
          </w:p>
        </w:tc>
        <w:tc>
          <w:tcPr>
            <w:tcW w:w="1134"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2 615,76</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Набор лезвий для </w:t>
            </w:r>
            <w:proofErr w:type="spellStart"/>
            <w:r w:rsidRPr="00023882">
              <w:rPr>
                <w:rFonts w:ascii="Times New Roman" w:hAnsi="Times New Roman" w:cs="Times New Roman"/>
                <w:color w:val="000000"/>
                <w:sz w:val="18"/>
                <w:szCs w:val="18"/>
              </w:rPr>
              <w:t>болтореза</w:t>
            </w:r>
            <w:proofErr w:type="spellEnd"/>
            <w:r w:rsidRPr="00023882">
              <w:rPr>
                <w:rFonts w:ascii="Times New Roman" w:hAnsi="Times New Roman" w:cs="Times New Roman"/>
                <w:color w:val="000000"/>
                <w:sz w:val="18"/>
                <w:szCs w:val="18"/>
              </w:rPr>
              <w:t xml:space="preserve"> </w:t>
            </w:r>
            <w:proofErr w:type="gramStart"/>
            <w:r w:rsidRPr="00023882">
              <w:rPr>
                <w:rFonts w:ascii="Times New Roman" w:hAnsi="Times New Roman" w:cs="Times New Roman"/>
                <w:color w:val="000000"/>
                <w:sz w:val="18"/>
                <w:szCs w:val="18"/>
              </w:rPr>
              <w:t>ручного</w:t>
            </w:r>
            <w:proofErr w:type="gramEnd"/>
            <w:r w:rsidRPr="00023882">
              <w:rPr>
                <w:rFonts w:ascii="Times New Roman" w:hAnsi="Times New Roman" w:cs="Times New Roman"/>
                <w:color w:val="000000"/>
                <w:sz w:val="18"/>
                <w:szCs w:val="18"/>
              </w:rPr>
              <w:t xml:space="preserve"> БР-750 (2 штуки)</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Набор лезвий должны подходить для </w:t>
            </w:r>
            <w:proofErr w:type="spellStart"/>
            <w:r w:rsidRPr="00023882">
              <w:rPr>
                <w:rFonts w:ascii="Times New Roman" w:hAnsi="Times New Roman" w:cs="Times New Roman"/>
                <w:color w:val="000000"/>
                <w:sz w:val="18"/>
                <w:szCs w:val="18"/>
              </w:rPr>
              <w:t>болтореза</w:t>
            </w:r>
            <w:proofErr w:type="spellEnd"/>
            <w:r w:rsidRPr="00023882">
              <w:rPr>
                <w:rFonts w:ascii="Times New Roman" w:hAnsi="Times New Roman" w:cs="Times New Roman"/>
                <w:color w:val="000000"/>
                <w:sz w:val="18"/>
                <w:szCs w:val="18"/>
              </w:rPr>
              <w:t xml:space="preserve"> </w:t>
            </w:r>
            <w:proofErr w:type="gramStart"/>
            <w:r w:rsidRPr="00023882">
              <w:rPr>
                <w:rFonts w:ascii="Times New Roman" w:hAnsi="Times New Roman" w:cs="Times New Roman"/>
                <w:color w:val="000000"/>
                <w:sz w:val="18"/>
                <w:szCs w:val="18"/>
              </w:rPr>
              <w:t>ручного</w:t>
            </w:r>
            <w:proofErr w:type="gramEnd"/>
            <w:r w:rsidRPr="00023882">
              <w:rPr>
                <w:rFonts w:ascii="Times New Roman" w:hAnsi="Times New Roman" w:cs="Times New Roman"/>
                <w:color w:val="000000"/>
                <w:sz w:val="18"/>
                <w:szCs w:val="18"/>
              </w:rPr>
              <w:t xml:space="preserve"> БР-750. Резка болтов и арматуры до 13 мм, в наборе 2 штуки.</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1 199,10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1 438,92</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1 438,92</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Ключ комбинированный трещоточный 12 мм, без шарнирного механизма</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ГОСТ 22402-77* (</w:t>
            </w:r>
            <w:proofErr w:type="gramStart"/>
            <w:r w:rsidRPr="00023882">
              <w:rPr>
                <w:rFonts w:ascii="Times New Roman" w:hAnsi="Times New Roman" w:cs="Times New Roman"/>
                <w:color w:val="000000"/>
                <w:sz w:val="18"/>
                <w:szCs w:val="18"/>
              </w:rPr>
              <w:t>СТ</w:t>
            </w:r>
            <w:proofErr w:type="gramEnd"/>
            <w:r w:rsidRPr="00023882">
              <w:rPr>
                <w:rFonts w:ascii="Times New Roman" w:hAnsi="Times New Roman" w:cs="Times New Roman"/>
                <w:color w:val="000000"/>
                <w:sz w:val="18"/>
                <w:szCs w:val="18"/>
              </w:rPr>
              <w:t xml:space="preserve"> СЭВ 599-77) </w:t>
            </w:r>
            <w:r w:rsidRPr="00023882">
              <w:rPr>
                <w:rFonts w:ascii="Times New Roman" w:hAnsi="Times New Roman" w:cs="Times New Roman"/>
                <w:color w:val="000000"/>
                <w:sz w:val="18"/>
                <w:szCs w:val="18"/>
              </w:rPr>
              <w:br/>
              <w:t>Длина:175 мм</w:t>
            </w:r>
            <w:r w:rsidRPr="00023882">
              <w:rPr>
                <w:rFonts w:ascii="Times New Roman" w:hAnsi="Times New Roman" w:cs="Times New Roman"/>
                <w:color w:val="000000"/>
                <w:sz w:val="18"/>
                <w:szCs w:val="18"/>
              </w:rPr>
              <w:br/>
              <w:t>Размер min:12 мм</w:t>
            </w:r>
            <w:r w:rsidRPr="00023882">
              <w:rPr>
                <w:rFonts w:ascii="Times New Roman" w:hAnsi="Times New Roman" w:cs="Times New Roman"/>
                <w:color w:val="000000"/>
                <w:sz w:val="18"/>
                <w:szCs w:val="18"/>
              </w:rPr>
              <w:br/>
              <w:t>Размер max:12 мм</w:t>
            </w:r>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Материал:сталь</w:t>
            </w:r>
            <w:proofErr w:type="spellEnd"/>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Покрытие:хромирование</w:t>
            </w:r>
            <w:proofErr w:type="spellEnd"/>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Трещотка:есть</w:t>
            </w:r>
            <w:proofErr w:type="spellEnd"/>
            <w:r w:rsidRPr="00023882">
              <w:rPr>
                <w:rFonts w:ascii="Times New Roman" w:hAnsi="Times New Roman" w:cs="Times New Roman"/>
                <w:color w:val="000000"/>
                <w:sz w:val="18"/>
                <w:szCs w:val="18"/>
              </w:rPr>
              <w:br/>
              <w:t xml:space="preserve">Шарнирный </w:t>
            </w:r>
            <w:proofErr w:type="spellStart"/>
            <w:r w:rsidRPr="00023882">
              <w:rPr>
                <w:rFonts w:ascii="Times New Roman" w:hAnsi="Times New Roman" w:cs="Times New Roman"/>
                <w:color w:val="000000"/>
                <w:sz w:val="18"/>
                <w:szCs w:val="18"/>
              </w:rPr>
              <w:t>механизм:нет</w:t>
            </w:r>
            <w:proofErr w:type="spellEnd"/>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14</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135,45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162,54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2 275,56</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Ключ комбинированный трещоточный 13 мм, без шарнирного механизма</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ГОСТ 22402-77* (</w:t>
            </w:r>
            <w:proofErr w:type="gramStart"/>
            <w:r w:rsidRPr="00023882">
              <w:rPr>
                <w:rFonts w:ascii="Times New Roman" w:hAnsi="Times New Roman" w:cs="Times New Roman"/>
                <w:color w:val="000000"/>
                <w:sz w:val="18"/>
                <w:szCs w:val="18"/>
              </w:rPr>
              <w:t>СТ</w:t>
            </w:r>
            <w:proofErr w:type="gramEnd"/>
            <w:r w:rsidRPr="00023882">
              <w:rPr>
                <w:rFonts w:ascii="Times New Roman" w:hAnsi="Times New Roman" w:cs="Times New Roman"/>
                <w:color w:val="000000"/>
                <w:sz w:val="18"/>
                <w:szCs w:val="18"/>
              </w:rPr>
              <w:t xml:space="preserve"> СЭВ 599-77) </w:t>
            </w:r>
            <w:r w:rsidRPr="00023882">
              <w:rPr>
                <w:rFonts w:ascii="Times New Roman" w:hAnsi="Times New Roman" w:cs="Times New Roman"/>
                <w:color w:val="000000"/>
                <w:sz w:val="18"/>
                <w:szCs w:val="18"/>
              </w:rPr>
              <w:br/>
              <w:t>Длина:180 мм</w:t>
            </w:r>
            <w:r w:rsidRPr="00023882">
              <w:rPr>
                <w:rFonts w:ascii="Times New Roman" w:hAnsi="Times New Roman" w:cs="Times New Roman"/>
                <w:color w:val="000000"/>
                <w:sz w:val="18"/>
                <w:szCs w:val="18"/>
              </w:rPr>
              <w:br/>
              <w:t>Размер min:13 мм</w:t>
            </w:r>
            <w:r w:rsidRPr="00023882">
              <w:rPr>
                <w:rFonts w:ascii="Times New Roman" w:hAnsi="Times New Roman" w:cs="Times New Roman"/>
                <w:color w:val="000000"/>
                <w:sz w:val="18"/>
                <w:szCs w:val="18"/>
              </w:rPr>
              <w:br/>
              <w:t>Размер max:13 мм</w:t>
            </w:r>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Материал:сталь</w:t>
            </w:r>
            <w:proofErr w:type="spellEnd"/>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Покрытие:хромирование</w:t>
            </w:r>
            <w:proofErr w:type="spellEnd"/>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Трещотка:есть</w:t>
            </w:r>
            <w:proofErr w:type="spellEnd"/>
            <w:r w:rsidRPr="00023882">
              <w:rPr>
                <w:rFonts w:ascii="Times New Roman" w:hAnsi="Times New Roman" w:cs="Times New Roman"/>
                <w:color w:val="000000"/>
                <w:sz w:val="18"/>
                <w:szCs w:val="18"/>
              </w:rPr>
              <w:br/>
              <w:t xml:space="preserve">Шарнирный </w:t>
            </w:r>
            <w:proofErr w:type="spellStart"/>
            <w:r w:rsidRPr="00023882">
              <w:rPr>
                <w:rFonts w:ascii="Times New Roman" w:hAnsi="Times New Roman" w:cs="Times New Roman"/>
                <w:color w:val="000000"/>
                <w:sz w:val="18"/>
                <w:szCs w:val="18"/>
              </w:rPr>
              <w:t>механизм:нет</w:t>
            </w:r>
            <w:proofErr w:type="spellEnd"/>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14</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349,65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419,58</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5 874,12</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Ключ комбинированный трещоточный 14 мм, без шарнирного механизма</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ГОСТ 22402-77* (</w:t>
            </w:r>
            <w:proofErr w:type="gramStart"/>
            <w:r w:rsidRPr="00023882">
              <w:rPr>
                <w:rFonts w:ascii="Times New Roman" w:hAnsi="Times New Roman" w:cs="Times New Roman"/>
                <w:color w:val="000000"/>
                <w:sz w:val="18"/>
                <w:szCs w:val="18"/>
              </w:rPr>
              <w:t>СТ</w:t>
            </w:r>
            <w:proofErr w:type="gramEnd"/>
            <w:r w:rsidRPr="00023882">
              <w:rPr>
                <w:rFonts w:ascii="Times New Roman" w:hAnsi="Times New Roman" w:cs="Times New Roman"/>
                <w:color w:val="000000"/>
                <w:sz w:val="18"/>
                <w:szCs w:val="18"/>
              </w:rPr>
              <w:t xml:space="preserve"> СЭВ 599-77) </w:t>
            </w:r>
            <w:r w:rsidRPr="00023882">
              <w:rPr>
                <w:rFonts w:ascii="Times New Roman" w:hAnsi="Times New Roman" w:cs="Times New Roman"/>
                <w:color w:val="000000"/>
                <w:sz w:val="18"/>
                <w:szCs w:val="18"/>
              </w:rPr>
              <w:br/>
              <w:t>Длина:210 мм</w:t>
            </w:r>
            <w:r w:rsidRPr="00023882">
              <w:rPr>
                <w:rFonts w:ascii="Times New Roman" w:hAnsi="Times New Roman" w:cs="Times New Roman"/>
                <w:color w:val="000000"/>
                <w:sz w:val="18"/>
                <w:szCs w:val="18"/>
              </w:rPr>
              <w:br/>
              <w:t>Размер min:14 мм</w:t>
            </w:r>
            <w:r w:rsidRPr="00023882">
              <w:rPr>
                <w:rFonts w:ascii="Times New Roman" w:hAnsi="Times New Roman" w:cs="Times New Roman"/>
                <w:color w:val="000000"/>
                <w:sz w:val="18"/>
                <w:szCs w:val="18"/>
              </w:rPr>
              <w:br/>
              <w:t>Размер max:14 мм</w:t>
            </w:r>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Материал:сталь</w:t>
            </w:r>
            <w:proofErr w:type="spellEnd"/>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Покрытие:хромирование</w:t>
            </w:r>
            <w:proofErr w:type="spellEnd"/>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Трещотка:есть</w:t>
            </w:r>
            <w:proofErr w:type="spellEnd"/>
            <w:r w:rsidRPr="00023882">
              <w:rPr>
                <w:rFonts w:ascii="Times New Roman" w:hAnsi="Times New Roman" w:cs="Times New Roman"/>
                <w:color w:val="000000"/>
                <w:sz w:val="18"/>
                <w:szCs w:val="18"/>
              </w:rPr>
              <w:br/>
              <w:t xml:space="preserve">Шарнирный </w:t>
            </w:r>
            <w:proofErr w:type="spellStart"/>
            <w:r w:rsidRPr="00023882">
              <w:rPr>
                <w:rFonts w:ascii="Times New Roman" w:hAnsi="Times New Roman" w:cs="Times New Roman"/>
                <w:color w:val="000000"/>
                <w:sz w:val="18"/>
                <w:szCs w:val="18"/>
              </w:rPr>
              <w:t>механизм:нет</w:t>
            </w:r>
            <w:proofErr w:type="spellEnd"/>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14</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376,95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452,34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6 332,76</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Ключ комбинированный трещоточный 17 мм, без шарнирного механизма</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ГОСТ 22402-77* (</w:t>
            </w:r>
            <w:proofErr w:type="gramStart"/>
            <w:r w:rsidRPr="00023882">
              <w:rPr>
                <w:rFonts w:ascii="Times New Roman" w:hAnsi="Times New Roman" w:cs="Times New Roman"/>
                <w:color w:val="000000"/>
                <w:sz w:val="18"/>
                <w:szCs w:val="18"/>
              </w:rPr>
              <w:t>СТ</w:t>
            </w:r>
            <w:proofErr w:type="gramEnd"/>
            <w:r w:rsidRPr="00023882">
              <w:rPr>
                <w:rFonts w:ascii="Times New Roman" w:hAnsi="Times New Roman" w:cs="Times New Roman"/>
                <w:color w:val="000000"/>
                <w:sz w:val="18"/>
                <w:szCs w:val="18"/>
              </w:rPr>
              <w:t xml:space="preserve"> СЭВ 599-77) </w:t>
            </w:r>
            <w:r w:rsidRPr="00023882">
              <w:rPr>
                <w:rFonts w:ascii="Times New Roman" w:hAnsi="Times New Roman" w:cs="Times New Roman"/>
                <w:color w:val="000000"/>
                <w:sz w:val="18"/>
                <w:szCs w:val="18"/>
              </w:rPr>
              <w:br/>
              <w:t>Длина:225 мм</w:t>
            </w:r>
            <w:r w:rsidRPr="00023882">
              <w:rPr>
                <w:rFonts w:ascii="Times New Roman" w:hAnsi="Times New Roman" w:cs="Times New Roman"/>
                <w:color w:val="000000"/>
                <w:sz w:val="18"/>
                <w:szCs w:val="18"/>
              </w:rPr>
              <w:br/>
              <w:t>Размер min:17 мм</w:t>
            </w:r>
            <w:r w:rsidRPr="00023882">
              <w:rPr>
                <w:rFonts w:ascii="Times New Roman" w:hAnsi="Times New Roman" w:cs="Times New Roman"/>
                <w:color w:val="000000"/>
                <w:sz w:val="18"/>
                <w:szCs w:val="18"/>
              </w:rPr>
              <w:br/>
              <w:t>Размер max:17 мм</w:t>
            </w:r>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Материал:сталь</w:t>
            </w:r>
            <w:proofErr w:type="spellEnd"/>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Покрытие:хромирование</w:t>
            </w:r>
            <w:proofErr w:type="spellEnd"/>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Трещотка:есть</w:t>
            </w:r>
            <w:proofErr w:type="spellEnd"/>
            <w:r w:rsidRPr="00023882">
              <w:rPr>
                <w:rFonts w:ascii="Times New Roman" w:hAnsi="Times New Roman" w:cs="Times New Roman"/>
                <w:color w:val="000000"/>
                <w:sz w:val="18"/>
                <w:szCs w:val="18"/>
              </w:rPr>
              <w:br/>
            </w:r>
            <w:r w:rsidRPr="00023882">
              <w:rPr>
                <w:rFonts w:ascii="Times New Roman" w:hAnsi="Times New Roman" w:cs="Times New Roman"/>
                <w:color w:val="000000"/>
                <w:sz w:val="18"/>
                <w:szCs w:val="18"/>
              </w:rPr>
              <w:lastRenderedPageBreak/>
              <w:t xml:space="preserve">Шарнирный </w:t>
            </w:r>
            <w:proofErr w:type="spellStart"/>
            <w:r w:rsidRPr="00023882">
              <w:rPr>
                <w:rFonts w:ascii="Times New Roman" w:hAnsi="Times New Roman" w:cs="Times New Roman"/>
                <w:color w:val="000000"/>
                <w:sz w:val="18"/>
                <w:szCs w:val="18"/>
              </w:rPr>
              <w:t>механизм:нет</w:t>
            </w:r>
            <w:proofErr w:type="spellEnd"/>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lastRenderedPageBreak/>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14</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357,29</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428,75</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6 002,50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Ключ комбинированный трещоточный 19 мм, без шарнирного механизма</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ГОСТ 22402-77* (</w:t>
            </w:r>
            <w:proofErr w:type="gramStart"/>
            <w:r w:rsidRPr="00023882">
              <w:rPr>
                <w:rFonts w:ascii="Times New Roman" w:hAnsi="Times New Roman" w:cs="Times New Roman"/>
                <w:color w:val="000000"/>
                <w:sz w:val="18"/>
                <w:szCs w:val="18"/>
              </w:rPr>
              <w:t>СТ</w:t>
            </w:r>
            <w:proofErr w:type="gramEnd"/>
            <w:r w:rsidRPr="00023882">
              <w:rPr>
                <w:rFonts w:ascii="Times New Roman" w:hAnsi="Times New Roman" w:cs="Times New Roman"/>
                <w:color w:val="000000"/>
                <w:sz w:val="18"/>
                <w:szCs w:val="18"/>
              </w:rPr>
              <w:t xml:space="preserve"> СЭВ 599-77) </w:t>
            </w:r>
            <w:r w:rsidRPr="00023882">
              <w:rPr>
                <w:rFonts w:ascii="Times New Roman" w:hAnsi="Times New Roman" w:cs="Times New Roman"/>
                <w:color w:val="000000"/>
                <w:sz w:val="18"/>
                <w:szCs w:val="18"/>
              </w:rPr>
              <w:br/>
              <w:t>Длина:250 мм</w:t>
            </w:r>
            <w:r w:rsidRPr="00023882">
              <w:rPr>
                <w:rFonts w:ascii="Times New Roman" w:hAnsi="Times New Roman" w:cs="Times New Roman"/>
                <w:color w:val="000000"/>
                <w:sz w:val="18"/>
                <w:szCs w:val="18"/>
              </w:rPr>
              <w:br/>
              <w:t>Размер min:19 мм</w:t>
            </w:r>
            <w:r w:rsidRPr="00023882">
              <w:rPr>
                <w:rFonts w:ascii="Times New Roman" w:hAnsi="Times New Roman" w:cs="Times New Roman"/>
                <w:color w:val="000000"/>
                <w:sz w:val="18"/>
                <w:szCs w:val="18"/>
              </w:rPr>
              <w:br/>
              <w:t>Размер max:19 мм</w:t>
            </w:r>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Материал:сталь</w:t>
            </w:r>
            <w:proofErr w:type="spellEnd"/>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Покрытие:хромирование</w:t>
            </w:r>
            <w:proofErr w:type="spellEnd"/>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Трещотка:есть</w:t>
            </w:r>
            <w:proofErr w:type="spellEnd"/>
            <w:r w:rsidRPr="00023882">
              <w:rPr>
                <w:rFonts w:ascii="Times New Roman" w:hAnsi="Times New Roman" w:cs="Times New Roman"/>
                <w:color w:val="000000"/>
                <w:sz w:val="18"/>
                <w:szCs w:val="18"/>
              </w:rPr>
              <w:br/>
              <w:t xml:space="preserve">Шарнирный </w:t>
            </w:r>
            <w:proofErr w:type="spellStart"/>
            <w:r w:rsidRPr="00023882">
              <w:rPr>
                <w:rFonts w:ascii="Times New Roman" w:hAnsi="Times New Roman" w:cs="Times New Roman"/>
                <w:color w:val="000000"/>
                <w:sz w:val="18"/>
                <w:szCs w:val="18"/>
              </w:rPr>
              <w:t>механизм:нет</w:t>
            </w:r>
            <w:proofErr w:type="spellEnd"/>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14</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522,50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627,00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8 778,00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Ключ комбинированный трещоточный 22 мм, без шарнирного механизма</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ГОСТ 22402-77* (</w:t>
            </w:r>
            <w:proofErr w:type="gramStart"/>
            <w:r w:rsidRPr="00023882">
              <w:rPr>
                <w:rFonts w:ascii="Times New Roman" w:hAnsi="Times New Roman" w:cs="Times New Roman"/>
                <w:color w:val="000000"/>
                <w:sz w:val="18"/>
                <w:szCs w:val="18"/>
              </w:rPr>
              <w:t>СТ</w:t>
            </w:r>
            <w:proofErr w:type="gramEnd"/>
            <w:r w:rsidRPr="00023882">
              <w:rPr>
                <w:rFonts w:ascii="Times New Roman" w:hAnsi="Times New Roman" w:cs="Times New Roman"/>
                <w:color w:val="000000"/>
                <w:sz w:val="18"/>
                <w:szCs w:val="18"/>
              </w:rPr>
              <w:t xml:space="preserve"> СЭВ 599-77) </w:t>
            </w:r>
            <w:r w:rsidRPr="00023882">
              <w:rPr>
                <w:rFonts w:ascii="Times New Roman" w:hAnsi="Times New Roman" w:cs="Times New Roman"/>
                <w:color w:val="000000"/>
                <w:sz w:val="18"/>
                <w:szCs w:val="18"/>
              </w:rPr>
              <w:br/>
              <w:t>Размер min:22 мм</w:t>
            </w:r>
            <w:r w:rsidRPr="00023882">
              <w:rPr>
                <w:rFonts w:ascii="Times New Roman" w:hAnsi="Times New Roman" w:cs="Times New Roman"/>
                <w:color w:val="000000"/>
                <w:sz w:val="18"/>
                <w:szCs w:val="18"/>
              </w:rPr>
              <w:br/>
              <w:t>Размер max:22 мм</w:t>
            </w:r>
            <w:r w:rsidRPr="00023882">
              <w:rPr>
                <w:rFonts w:ascii="Times New Roman" w:hAnsi="Times New Roman" w:cs="Times New Roman"/>
                <w:color w:val="000000"/>
                <w:sz w:val="18"/>
                <w:szCs w:val="18"/>
              </w:rPr>
              <w:br/>
              <w:t xml:space="preserve">Размер </w:t>
            </w:r>
            <w:proofErr w:type="spellStart"/>
            <w:r w:rsidRPr="00023882">
              <w:rPr>
                <w:rFonts w:ascii="Times New Roman" w:hAnsi="Times New Roman" w:cs="Times New Roman"/>
                <w:color w:val="000000"/>
                <w:sz w:val="18"/>
                <w:szCs w:val="18"/>
              </w:rPr>
              <w:t>min</w:t>
            </w:r>
            <w:proofErr w:type="spellEnd"/>
            <w:r w:rsidRPr="00023882">
              <w:rPr>
                <w:rFonts w:ascii="Times New Roman" w:hAnsi="Times New Roman" w:cs="Times New Roman"/>
                <w:color w:val="000000"/>
                <w:sz w:val="18"/>
                <w:szCs w:val="18"/>
              </w:rPr>
              <w:t xml:space="preserve"> (дюйм):нет</w:t>
            </w:r>
            <w:r w:rsidRPr="00023882">
              <w:rPr>
                <w:rFonts w:ascii="Times New Roman" w:hAnsi="Times New Roman" w:cs="Times New Roman"/>
                <w:color w:val="000000"/>
                <w:sz w:val="18"/>
                <w:szCs w:val="18"/>
              </w:rPr>
              <w:br/>
              <w:t xml:space="preserve">Размер </w:t>
            </w:r>
            <w:proofErr w:type="spellStart"/>
            <w:r w:rsidRPr="00023882">
              <w:rPr>
                <w:rFonts w:ascii="Times New Roman" w:hAnsi="Times New Roman" w:cs="Times New Roman"/>
                <w:color w:val="000000"/>
                <w:sz w:val="18"/>
                <w:szCs w:val="18"/>
              </w:rPr>
              <w:t>max</w:t>
            </w:r>
            <w:proofErr w:type="spellEnd"/>
            <w:r w:rsidRPr="00023882">
              <w:rPr>
                <w:rFonts w:ascii="Times New Roman" w:hAnsi="Times New Roman" w:cs="Times New Roman"/>
                <w:color w:val="000000"/>
                <w:sz w:val="18"/>
                <w:szCs w:val="18"/>
              </w:rPr>
              <w:t xml:space="preserve"> (дюйм):нет</w:t>
            </w:r>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Материал:CrV</w:t>
            </w:r>
            <w:proofErr w:type="spellEnd"/>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Покрытие</w:t>
            </w:r>
            <w:proofErr w:type="gramStart"/>
            <w:r w:rsidRPr="00023882">
              <w:rPr>
                <w:rFonts w:ascii="Times New Roman" w:hAnsi="Times New Roman" w:cs="Times New Roman"/>
                <w:color w:val="000000"/>
                <w:sz w:val="18"/>
                <w:szCs w:val="18"/>
              </w:rPr>
              <w:t>:а</w:t>
            </w:r>
            <w:proofErr w:type="gramEnd"/>
            <w:r w:rsidRPr="00023882">
              <w:rPr>
                <w:rFonts w:ascii="Times New Roman" w:hAnsi="Times New Roman" w:cs="Times New Roman"/>
                <w:color w:val="000000"/>
                <w:sz w:val="18"/>
                <w:szCs w:val="18"/>
              </w:rPr>
              <w:t>нтикоррозийное</w:t>
            </w:r>
            <w:proofErr w:type="spellEnd"/>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Трещотка:есть</w:t>
            </w:r>
            <w:proofErr w:type="spellEnd"/>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14</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372,75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447,30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6 262,20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proofErr w:type="spellStart"/>
            <w:r w:rsidRPr="00023882">
              <w:rPr>
                <w:rFonts w:ascii="Times New Roman" w:hAnsi="Times New Roman" w:cs="Times New Roman"/>
                <w:color w:val="000000"/>
                <w:sz w:val="18"/>
                <w:szCs w:val="18"/>
              </w:rPr>
              <w:t>Трещетка</w:t>
            </w:r>
            <w:proofErr w:type="spellEnd"/>
            <w:r w:rsidRPr="00023882">
              <w:rPr>
                <w:rFonts w:ascii="Times New Roman" w:hAnsi="Times New Roman" w:cs="Times New Roman"/>
                <w:color w:val="000000"/>
                <w:sz w:val="18"/>
                <w:szCs w:val="18"/>
              </w:rPr>
              <w:t xml:space="preserve"> для торцевых головок 1/2"</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Длина 245 мм.</w:t>
            </w:r>
            <w:r w:rsidRPr="00023882">
              <w:rPr>
                <w:rFonts w:ascii="Times New Roman" w:hAnsi="Times New Roman" w:cs="Times New Roman"/>
                <w:color w:val="000000"/>
                <w:sz w:val="18"/>
                <w:szCs w:val="18"/>
              </w:rPr>
              <w:br/>
              <w:t xml:space="preserve">Материал </w:t>
            </w:r>
            <w:proofErr w:type="spellStart"/>
            <w:r w:rsidRPr="00023882">
              <w:rPr>
                <w:rFonts w:ascii="Times New Roman" w:hAnsi="Times New Roman" w:cs="Times New Roman"/>
                <w:color w:val="000000"/>
                <w:sz w:val="18"/>
                <w:szCs w:val="18"/>
              </w:rPr>
              <w:t>CrV</w:t>
            </w:r>
            <w:proofErr w:type="spellEnd"/>
            <w:r w:rsidRPr="00023882">
              <w:rPr>
                <w:rFonts w:ascii="Times New Roman" w:hAnsi="Times New Roman" w:cs="Times New Roman"/>
                <w:color w:val="000000"/>
                <w:sz w:val="18"/>
                <w:szCs w:val="18"/>
              </w:rPr>
              <w:t>, количество зубьев 45 штук. Посадочный квадрат 1/2 дюйма.</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9</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585,83</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703,00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6 327,00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Торцевая головка удлиненная 1/2"  14 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Тип крепления квадрат с подпружиненным шариком.</w:t>
            </w:r>
            <w:r w:rsidRPr="00023882">
              <w:rPr>
                <w:rFonts w:ascii="Times New Roman" w:hAnsi="Times New Roman" w:cs="Times New Roman"/>
                <w:color w:val="000000"/>
                <w:sz w:val="18"/>
                <w:szCs w:val="18"/>
              </w:rPr>
              <w:br/>
              <w:t xml:space="preserve">Размер посадки 1/2 дюйма. Размер головки 14 мм, материал </w:t>
            </w:r>
            <w:proofErr w:type="spellStart"/>
            <w:r w:rsidRPr="00023882">
              <w:rPr>
                <w:rFonts w:ascii="Times New Roman" w:hAnsi="Times New Roman" w:cs="Times New Roman"/>
                <w:color w:val="000000"/>
                <w:sz w:val="18"/>
                <w:szCs w:val="18"/>
              </w:rPr>
              <w:t>CrV</w:t>
            </w:r>
            <w:proofErr w:type="spellEnd"/>
            <w:r w:rsidRPr="00023882">
              <w:rPr>
                <w:rFonts w:ascii="Times New Roman" w:hAnsi="Times New Roman" w:cs="Times New Roman"/>
                <w:color w:val="000000"/>
                <w:sz w:val="18"/>
                <w:szCs w:val="18"/>
              </w:rPr>
              <w:t>.</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20</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189,17</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227,00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4 540,00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proofErr w:type="gramStart"/>
            <w:r w:rsidRPr="00023882">
              <w:rPr>
                <w:rFonts w:ascii="Times New Roman" w:hAnsi="Times New Roman" w:cs="Times New Roman"/>
                <w:color w:val="000000"/>
                <w:sz w:val="18"/>
                <w:szCs w:val="18"/>
              </w:rPr>
              <w:t>Пресс-клещи</w:t>
            </w:r>
            <w:proofErr w:type="gramEnd"/>
            <w:r w:rsidRPr="00023882">
              <w:rPr>
                <w:rFonts w:ascii="Times New Roman" w:hAnsi="Times New Roman" w:cs="Times New Roman"/>
                <w:color w:val="000000"/>
                <w:sz w:val="18"/>
                <w:szCs w:val="18"/>
              </w:rPr>
              <w:t xml:space="preserve"> СТО-16 серия ПРОФИ (или эквивалент)</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proofErr w:type="gramStart"/>
            <w:r w:rsidRPr="00023882">
              <w:rPr>
                <w:rFonts w:ascii="Times New Roman" w:hAnsi="Times New Roman" w:cs="Times New Roman"/>
                <w:color w:val="000000"/>
                <w:sz w:val="18"/>
                <w:szCs w:val="18"/>
              </w:rPr>
              <w:t>Пресс-клещи</w:t>
            </w:r>
            <w:proofErr w:type="gramEnd"/>
            <w:r w:rsidRPr="00023882">
              <w:rPr>
                <w:rFonts w:ascii="Times New Roman" w:hAnsi="Times New Roman" w:cs="Times New Roman"/>
                <w:color w:val="000000"/>
                <w:sz w:val="18"/>
                <w:szCs w:val="18"/>
              </w:rPr>
              <w:t xml:space="preserve"> (</w:t>
            </w:r>
            <w:proofErr w:type="spellStart"/>
            <w:r w:rsidRPr="00023882">
              <w:rPr>
                <w:rFonts w:ascii="Times New Roman" w:hAnsi="Times New Roman" w:cs="Times New Roman"/>
                <w:color w:val="000000"/>
                <w:sz w:val="18"/>
                <w:szCs w:val="18"/>
              </w:rPr>
              <w:t>кримпер</w:t>
            </w:r>
            <w:proofErr w:type="spellEnd"/>
            <w:r w:rsidRPr="00023882">
              <w:rPr>
                <w:rFonts w:ascii="Times New Roman" w:hAnsi="Times New Roman" w:cs="Times New Roman"/>
                <w:color w:val="000000"/>
                <w:sz w:val="18"/>
                <w:szCs w:val="18"/>
              </w:rPr>
              <w:t xml:space="preserve">) с матрицей для </w:t>
            </w:r>
            <w:proofErr w:type="spellStart"/>
            <w:r w:rsidRPr="00023882">
              <w:rPr>
                <w:rFonts w:ascii="Times New Roman" w:hAnsi="Times New Roman" w:cs="Times New Roman"/>
                <w:color w:val="000000"/>
                <w:sz w:val="18"/>
                <w:szCs w:val="18"/>
              </w:rPr>
              <w:t>опрессовки</w:t>
            </w:r>
            <w:proofErr w:type="spellEnd"/>
            <w:r w:rsidRPr="00023882">
              <w:rPr>
                <w:rFonts w:ascii="Times New Roman" w:hAnsi="Times New Roman" w:cs="Times New Roman"/>
                <w:color w:val="000000"/>
                <w:sz w:val="18"/>
                <w:szCs w:val="18"/>
              </w:rPr>
              <w:t xml:space="preserve"> изолированных и неизолированных наконечников</w:t>
            </w:r>
            <w:r w:rsidRPr="00023882">
              <w:rPr>
                <w:rFonts w:ascii="Times New Roman" w:hAnsi="Times New Roman" w:cs="Times New Roman"/>
                <w:color w:val="000000"/>
                <w:sz w:val="18"/>
                <w:szCs w:val="18"/>
              </w:rPr>
              <w:br/>
              <w:t>Вид привода механический</w:t>
            </w:r>
            <w:r w:rsidRPr="00023882">
              <w:rPr>
                <w:rFonts w:ascii="Times New Roman" w:hAnsi="Times New Roman" w:cs="Times New Roman"/>
                <w:color w:val="000000"/>
                <w:sz w:val="18"/>
                <w:szCs w:val="18"/>
              </w:rPr>
              <w:br/>
              <w:t>Коннекторы двойные втулочные наконечники</w:t>
            </w:r>
            <w:r w:rsidRPr="00023882">
              <w:rPr>
                <w:rFonts w:ascii="Times New Roman" w:hAnsi="Times New Roman" w:cs="Times New Roman"/>
                <w:color w:val="000000"/>
                <w:sz w:val="18"/>
                <w:szCs w:val="18"/>
              </w:rPr>
              <w:br/>
              <w:t xml:space="preserve">Минимальный размер </w:t>
            </w:r>
            <w:proofErr w:type="spellStart"/>
            <w:r w:rsidRPr="00023882">
              <w:rPr>
                <w:rFonts w:ascii="Times New Roman" w:hAnsi="Times New Roman" w:cs="Times New Roman"/>
                <w:color w:val="000000"/>
                <w:sz w:val="18"/>
                <w:szCs w:val="18"/>
              </w:rPr>
              <w:t>опрессовки</w:t>
            </w:r>
            <w:proofErr w:type="spellEnd"/>
            <w:r w:rsidRPr="00023882">
              <w:rPr>
                <w:rFonts w:ascii="Times New Roman" w:hAnsi="Times New Roman" w:cs="Times New Roman"/>
                <w:color w:val="000000"/>
                <w:sz w:val="18"/>
                <w:szCs w:val="18"/>
              </w:rPr>
              <w:t>, мм² 6</w:t>
            </w:r>
            <w:r w:rsidRPr="00023882">
              <w:rPr>
                <w:rFonts w:ascii="Times New Roman" w:hAnsi="Times New Roman" w:cs="Times New Roman"/>
                <w:color w:val="000000"/>
                <w:sz w:val="18"/>
                <w:szCs w:val="18"/>
              </w:rPr>
              <w:br/>
              <w:t xml:space="preserve">Максимальный размер </w:t>
            </w:r>
            <w:proofErr w:type="spellStart"/>
            <w:r w:rsidRPr="00023882">
              <w:rPr>
                <w:rFonts w:ascii="Times New Roman" w:hAnsi="Times New Roman" w:cs="Times New Roman"/>
                <w:color w:val="000000"/>
                <w:sz w:val="18"/>
                <w:szCs w:val="18"/>
              </w:rPr>
              <w:t>опрессовки</w:t>
            </w:r>
            <w:proofErr w:type="spellEnd"/>
            <w:r w:rsidRPr="00023882">
              <w:rPr>
                <w:rFonts w:ascii="Times New Roman" w:hAnsi="Times New Roman" w:cs="Times New Roman"/>
                <w:color w:val="000000"/>
                <w:sz w:val="18"/>
                <w:szCs w:val="18"/>
              </w:rPr>
              <w:t>, мм² 16</w:t>
            </w:r>
            <w:r w:rsidRPr="00023882">
              <w:rPr>
                <w:rFonts w:ascii="Times New Roman" w:hAnsi="Times New Roman" w:cs="Times New Roman"/>
                <w:color w:val="000000"/>
                <w:sz w:val="18"/>
                <w:szCs w:val="18"/>
              </w:rPr>
              <w:br/>
              <w:t>Профиль обжима трапециевидный</w:t>
            </w:r>
            <w:r w:rsidRPr="00023882">
              <w:rPr>
                <w:rFonts w:ascii="Times New Roman" w:hAnsi="Times New Roman" w:cs="Times New Roman"/>
                <w:color w:val="000000"/>
                <w:sz w:val="18"/>
                <w:szCs w:val="18"/>
              </w:rPr>
              <w:br/>
              <w:t>Особенности конструкции храповой механизм, возможность использования матриц МПК сменные матрицы, регулятор прижимного усилия механизм разблокировки.</w:t>
            </w:r>
            <w:r w:rsidRPr="00023882">
              <w:rPr>
                <w:rFonts w:ascii="Times New Roman" w:hAnsi="Times New Roman" w:cs="Times New Roman"/>
                <w:color w:val="000000"/>
                <w:sz w:val="18"/>
                <w:szCs w:val="18"/>
              </w:rPr>
              <w:br/>
            </w:r>
            <w:proofErr w:type="spellStart"/>
            <w:r w:rsidRPr="00023882">
              <w:rPr>
                <w:rFonts w:ascii="Times New Roman" w:hAnsi="Times New Roman" w:cs="Times New Roman"/>
                <w:color w:val="000000"/>
                <w:sz w:val="18"/>
                <w:szCs w:val="18"/>
              </w:rPr>
              <w:t>Опрессовка</w:t>
            </w:r>
            <w:proofErr w:type="spellEnd"/>
            <w:r w:rsidRPr="00023882">
              <w:rPr>
                <w:rFonts w:ascii="Times New Roman" w:hAnsi="Times New Roman" w:cs="Times New Roman"/>
                <w:color w:val="000000"/>
                <w:sz w:val="18"/>
                <w:szCs w:val="18"/>
              </w:rPr>
              <w:t xml:space="preserve"> двойных изолированных втулочных наконечников НШВИ (2) сечением 2х6 - 2х16 мм².</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1 737,12</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2 084,54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2 084,54</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proofErr w:type="gramStart"/>
            <w:r w:rsidRPr="00023882">
              <w:rPr>
                <w:rFonts w:ascii="Times New Roman" w:hAnsi="Times New Roman" w:cs="Times New Roman"/>
                <w:color w:val="000000"/>
                <w:sz w:val="18"/>
                <w:szCs w:val="18"/>
              </w:rPr>
              <w:t>Пресс-клещи</w:t>
            </w:r>
            <w:proofErr w:type="gramEnd"/>
            <w:r w:rsidRPr="00023882">
              <w:rPr>
                <w:rFonts w:ascii="Times New Roman" w:hAnsi="Times New Roman" w:cs="Times New Roman"/>
                <w:color w:val="000000"/>
                <w:sz w:val="18"/>
                <w:szCs w:val="18"/>
              </w:rPr>
              <w:t xml:space="preserve">  ПКВк-10у</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proofErr w:type="spellStart"/>
            <w:proofErr w:type="gramStart"/>
            <w:r w:rsidRPr="00023882">
              <w:rPr>
                <w:rFonts w:ascii="Times New Roman" w:hAnsi="Times New Roman" w:cs="Times New Roman"/>
                <w:color w:val="000000"/>
                <w:sz w:val="18"/>
                <w:szCs w:val="18"/>
              </w:rPr>
              <w:t>Max</w:t>
            </w:r>
            <w:proofErr w:type="spellEnd"/>
            <w:r w:rsidRPr="00023882">
              <w:rPr>
                <w:rFonts w:ascii="Times New Roman" w:hAnsi="Times New Roman" w:cs="Times New Roman"/>
                <w:color w:val="000000"/>
                <w:sz w:val="18"/>
                <w:szCs w:val="18"/>
              </w:rPr>
              <w:t xml:space="preserve">. сечение наконечников: 10 мм²; </w:t>
            </w:r>
            <w:proofErr w:type="spellStart"/>
            <w:r w:rsidRPr="00023882">
              <w:rPr>
                <w:rFonts w:ascii="Times New Roman" w:hAnsi="Times New Roman" w:cs="Times New Roman"/>
                <w:color w:val="000000"/>
                <w:sz w:val="18"/>
                <w:szCs w:val="18"/>
              </w:rPr>
              <w:t>Min</w:t>
            </w:r>
            <w:proofErr w:type="spellEnd"/>
            <w:r w:rsidRPr="00023882">
              <w:rPr>
                <w:rFonts w:ascii="Times New Roman" w:hAnsi="Times New Roman" w:cs="Times New Roman"/>
                <w:color w:val="000000"/>
                <w:sz w:val="18"/>
                <w:szCs w:val="18"/>
              </w:rPr>
              <w:t xml:space="preserve">. сечение наконечников: 0,25 мм²; вид клещей: механические; вид </w:t>
            </w:r>
            <w:proofErr w:type="spellStart"/>
            <w:r w:rsidRPr="00023882">
              <w:rPr>
                <w:rFonts w:ascii="Times New Roman" w:hAnsi="Times New Roman" w:cs="Times New Roman"/>
                <w:color w:val="000000"/>
                <w:sz w:val="18"/>
                <w:szCs w:val="18"/>
              </w:rPr>
              <w:t>пресс-головки</w:t>
            </w:r>
            <w:proofErr w:type="spellEnd"/>
            <w:r w:rsidRPr="00023882">
              <w:rPr>
                <w:rFonts w:ascii="Times New Roman" w:hAnsi="Times New Roman" w:cs="Times New Roman"/>
                <w:color w:val="000000"/>
                <w:sz w:val="18"/>
                <w:szCs w:val="18"/>
              </w:rPr>
              <w:t xml:space="preserve">: радиальная </w:t>
            </w:r>
            <w:proofErr w:type="spellStart"/>
            <w:r w:rsidRPr="00023882">
              <w:rPr>
                <w:rFonts w:ascii="Times New Roman" w:hAnsi="Times New Roman" w:cs="Times New Roman"/>
                <w:color w:val="000000"/>
                <w:sz w:val="18"/>
                <w:szCs w:val="18"/>
              </w:rPr>
              <w:t>опрессовка</w:t>
            </w:r>
            <w:proofErr w:type="spellEnd"/>
            <w:r w:rsidRPr="00023882">
              <w:rPr>
                <w:rFonts w:ascii="Times New Roman" w:hAnsi="Times New Roman" w:cs="Times New Roman"/>
                <w:color w:val="000000"/>
                <w:sz w:val="18"/>
                <w:szCs w:val="18"/>
              </w:rPr>
              <w:t xml:space="preserve">; вид </w:t>
            </w:r>
            <w:proofErr w:type="spellStart"/>
            <w:r w:rsidRPr="00023882">
              <w:rPr>
                <w:rFonts w:ascii="Times New Roman" w:hAnsi="Times New Roman" w:cs="Times New Roman"/>
                <w:color w:val="000000"/>
                <w:sz w:val="18"/>
                <w:szCs w:val="18"/>
              </w:rPr>
              <w:t>пресс-кольца</w:t>
            </w:r>
            <w:proofErr w:type="spellEnd"/>
            <w:r w:rsidRPr="00023882">
              <w:rPr>
                <w:rFonts w:ascii="Times New Roman" w:hAnsi="Times New Roman" w:cs="Times New Roman"/>
                <w:color w:val="000000"/>
                <w:sz w:val="18"/>
                <w:szCs w:val="18"/>
              </w:rPr>
              <w:t>: механическое; вид привода: механический; длина инструмента: 170 мм; длина пресс-клещей: 170 мм.</w:t>
            </w:r>
            <w:proofErr w:type="gramEnd"/>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1 375,00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1 650,00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1 650,00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Секторные ножницы</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Длина: 350/430 мм; максимальный диаметр: 70 мм; вес: 2,9 кг; твердость HRC 48...52.</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13 224,17</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15 869,00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15 869,00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Напильник плоский №3</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Форма: плоский; рабочая длина: 300 мм; класс (№) 3</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295,00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354,00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708,00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Напильник треугольный №3</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proofErr w:type="gramStart"/>
            <w:r w:rsidRPr="00023882">
              <w:rPr>
                <w:rFonts w:ascii="Times New Roman" w:hAnsi="Times New Roman" w:cs="Times New Roman"/>
                <w:color w:val="000000"/>
                <w:sz w:val="18"/>
                <w:szCs w:val="18"/>
              </w:rPr>
              <w:t>Форма: трехгранный; длина: 300 мм; зернистость: 3; ширина/диаметр: 21 мм; по металлу.</w:t>
            </w:r>
            <w:proofErr w:type="gramEnd"/>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389,74</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467,69</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935,38</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Цепной захват для бочек модель DL, 1т, 0,5 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proofErr w:type="gramStart"/>
            <w:r w:rsidRPr="00023882">
              <w:rPr>
                <w:rFonts w:ascii="Times New Roman" w:hAnsi="Times New Roman" w:cs="Times New Roman"/>
                <w:color w:val="000000"/>
                <w:sz w:val="18"/>
                <w:szCs w:val="18"/>
              </w:rPr>
              <w:t>Грузоподъемность: 1000 кг; вес: 3.4 кг; длина (без упаковки): 60 мм; ширина (без упаковки): 750 мм; высота (без упаковки):</w:t>
            </w:r>
            <w:r w:rsidRPr="00023882">
              <w:rPr>
                <w:rFonts w:ascii="Times New Roman" w:hAnsi="Times New Roman" w:cs="Times New Roman"/>
                <w:color w:val="000000"/>
                <w:sz w:val="18"/>
                <w:szCs w:val="18"/>
              </w:rPr>
              <w:br/>
              <w:t>80 мм.</w:t>
            </w:r>
            <w:proofErr w:type="gramEnd"/>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3 419,77</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4 103,72</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4 103,72</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Алмазный </w:t>
            </w:r>
            <w:proofErr w:type="spellStart"/>
            <w:r w:rsidRPr="00023882">
              <w:rPr>
                <w:rFonts w:ascii="Times New Roman" w:hAnsi="Times New Roman" w:cs="Times New Roman"/>
                <w:color w:val="000000"/>
                <w:sz w:val="18"/>
                <w:szCs w:val="18"/>
              </w:rPr>
              <w:lastRenderedPageBreak/>
              <w:t>подрозетник</w:t>
            </w:r>
            <w:proofErr w:type="spellEnd"/>
            <w:r w:rsidRPr="00023882">
              <w:rPr>
                <w:rFonts w:ascii="Times New Roman" w:hAnsi="Times New Roman" w:cs="Times New Roman"/>
                <w:color w:val="000000"/>
                <w:sz w:val="18"/>
                <w:szCs w:val="18"/>
              </w:rPr>
              <w:t xml:space="preserve"> </w:t>
            </w:r>
            <w:proofErr w:type="spellStart"/>
            <w:r w:rsidRPr="00023882">
              <w:rPr>
                <w:rFonts w:ascii="Times New Roman" w:hAnsi="Times New Roman" w:cs="Times New Roman"/>
                <w:color w:val="000000"/>
                <w:sz w:val="18"/>
                <w:szCs w:val="18"/>
              </w:rPr>
              <w:t>Diamond</w:t>
            </w:r>
            <w:proofErr w:type="spellEnd"/>
            <w:r w:rsidRPr="00023882">
              <w:rPr>
                <w:rFonts w:ascii="Times New Roman" w:hAnsi="Times New Roman" w:cs="Times New Roman"/>
                <w:color w:val="000000"/>
                <w:sz w:val="18"/>
                <w:szCs w:val="18"/>
              </w:rPr>
              <w:t xml:space="preserve"> </w:t>
            </w:r>
            <w:proofErr w:type="spellStart"/>
            <w:r w:rsidRPr="00023882">
              <w:rPr>
                <w:rFonts w:ascii="Times New Roman" w:hAnsi="Times New Roman" w:cs="Times New Roman"/>
                <w:color w:val="000000"/>
                <w:sz w:val="18"/>
                <w:szCs w:val="18"/>
              </w:rPr>
              <w:t>Hit</w:t>
            </w:r>
            <w:proofErr w:type="spellEnd"/>
            <w:r w:rsidRPr="00023882">
              <w:rPr>
                <w:rFonts w:ascii="Times New Roman" w:hAnsi="Times New Roman" w:cs="Times New Roman"/>
                <w:color w:val="000000"/>
                <w:sz w:val="18"/>
                <w:szCs w:val="18"/>
              </w:rPr>
              <w:t xml:space="preserve"> 068 (или эквивалент)</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lastRenderedPageBreak/>
              <w:t xml:space="preserve">Алмазные коронки для </w:t>
            </w:r>
            <w:proofErr w:type="spellStart"/>
            <w:r w:rsidRPr="00023882">
              <w:rPr>
                <w:rFonts w:ascii="Times New Roman" w:hAnsi="Times New Roman" w:cs="Times New Roman"/>
                <w:color w:val="000000"/>
                <w:sz w:val="18"/>
                <w:szCs w:val="18"/>
              </w:rPr>
              <w:t>подрозетников</w:t>
            </w:r>
            <w:proofErr w:type="spellEnd"/>
            <w:r w:rsidRPr="00023882">
              <w:rPr>
                <w:rFonts w:ascii="Times New Roman" w:hAnsi="Times New Roman" w:cs="Times New Roman"/>
                <w:color w:val="000000"/>
                <w:sz w:val="18"/>
                <w:szCs w:val="18"/>
              </w:rPr>
              <w:t xml:space="preserve"> позволяют просверлить </w:t>
            </w:r>
            <w:r w:rsidRPr="00023882">
              <w:rPr>
                <w:rFonts w:ascii="Times New Roman" w:hAnsi="Times New Roman" w:cs="Times New Roman"/>
                <w:color w:val="000000"/>
                <w:sz w:val="18"/>
                <w:szCs w:val="18"/>
              </w:rPr>
              <w:lastRenderedPageBreak/>
              <w:t>качественные и геометрически точные отверстия в бетоне, кирпиче под электрические розетки, распределительные коробки.</w:t>
            </w:r>
            <w:r w:rsidRPr="00023882">
              <w:rPr>
                <w:rFonts w:ascii="Times New Roman" w:hAnsi="Times New Roman" w:cs="Times New Roman"/>
                <w:color w:val="000000"/>
                <w:sz w:val="18"/>
                <w:szCs w:val="18"/>
              </w:rPr>
              <w:br/>
              <w:t>Рабочая длина: 70 мм; макс. диаметр коронки: 68 мм; количество сегментов: 6; для сухого бурения</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lastRenderedPageBreak/>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2 577,50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3 093,00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3 093,00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Резец токарный отрезной  25х16х140 Т5К10</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Отрезной, размер 25х16х140, с напайной пластиной, сплав Т5К10, правое исполнение.</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10</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227,67</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273,20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2 732,00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Резец токарный проходной упорный  25х16х140</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Проходной упорный, изогнутый, размер 25х16х140, с напайной пластиной, сплав Т5К10, правое исполнение.</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323,33</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388,00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1 940,00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Резец токарный проходной отогнутый правый  25х16х140</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Проходной отогнутый, размер 25х16х140, с напайной пластиной, сплав Т5К10, правое исполнение.</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381,36</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457,63</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2 288,15</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Резец токарный </w:t>
            </w:r>
            <w:proofErr w:type="gramStart"/>
            <w:r w:rsidRPr="00023882">
              <w:rPr>
                <w:rFonts w:ascii="Times New Roman" w:hAnsi="Times New Roman" w:cs="Times New Roman"/>
                <w:color w:val="000000"/>
                <w:sz w:val="18"/>
                <w:szCs w:val="18"/>
              </w:rPr>
              <w:t>расточной</w:t>
            </w:r>
            <w:proofErr w:type="gramEnd"/>
            <w:r w:rsidRPr="00023882">
              <w:rPr>
                <w:rFonts w:ascii="Times New Roman" w:hAnsi="Times New Roman" w:cs="Times New Roman"/>
                <w:color w:val="000000"/>
                <w:sz w:val="18"/>
                <w:szCs w:val="18"/>
              </w:rPr>
              <w:t xml:space="preserve"> для глухих отверстий 20х20х200</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ГОСТ 18883-73</w:t>
            </w:r>
          </w:p>
          <w:p w:rsidR="00023882" w:rsidRPr="00023882" w:rsidRDefault="00023882" w:rsidP="00023882">
            <w:pPr>
              <w:spacing w:after="0" w:line="240" w:lineRule="auto"/>
              <w:rPr>
                <w:rFonts w:ascii="Times New Roman" w:hAnsi="Times New Roman" w:cs="Times New Roman"/>
                <w:color w:val="000000"/>
                <w:sz w:val="18"/>
                <w:szCs w:val="18"/>
              </w:rPr>
            </w:pPr>
            <w:proofErr w:type="gramStart"/>
            <w:r w:rsidRPr="00023882">
              <w:rPr>
                <w:rFonts w:ascii="Times New Roman" w:hAnsi="Times New Roman" w:cs="Times New Roman"/>
                <w:color w:val="000000"/>
                <w:sz w:val="18"/>
                <w:szCs w:val="18"/>
              </w:rPr>
              <w:t>Расточной</w:t>
            </w:r>
            <w:proofErr w:type="gramEnd"/>
            <w:r w:rsidRPr="00023882">
              <w:rPr>
                <w:rFonts w:ascii="Times New Roman" w:hAnsi="Times New Roman" w:cs="Times New Roman"/>
                <w:color w:val="000000"/>
                <w:sz w:val="18"/>
                <w:szCs w:val="18"/>
              </w:rPr>
              <w:t>, сплав: Т5К10; сечение хвостовика: 20х20 мм; направление подачи: правый; фиксация: резцедержатели различной конструкции; длина общая: 200 мм.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539,56</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647,47</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3 237,35</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Резец токарный проходной упорный изогнутый левый  32х20х170 ВК-8</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proofErr w:type="gramStart"/>
            <w:r w:rsidRPr="00023882">
              <w:rPr>
                <w:rFonts w:ascii="Times New Roman" w:hAnsi="Times New Roman" w:cs="Times New Roman"/>
                <w:color w:val="000000"/>
                <w:sz w:val="18"/>
                <w:szCs w:val="18"/>
              </w:rPr>
              <w:t>Проходной упорный; по направлению подачи;</w:t>
            </w:r>
            <w:r w:rsidRPr="00023882">
              <w:rPr>
                <w:rFonts w:ascii="Times New Roman" w:hAnsi="Times New Roman" w:cs="Times New Roman"/>
                <w:color w:val="000000"/>
                <w:sz w:val="18"/>
                <w:szCs w:val="18"/>
              </w:rPr>
              <w:br/>
              <w:t>левый; вес: 795 г; длина: 170 мм; ширина державки: 20 мм; высота державки: 32 мм</w:t>
            </w:r>
            <w:proofErr w:type="gramEnd"/>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625,50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750,60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2 251,80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Резец токарный проходной упорный изогнутый правый  32х20х170 ВК-8</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br/>
            </w:r>
            <w:proofErr w:type="gramStart"/>
            <w:r w:rsidRPr="00023882">
              <w:rPr>
                <w:rFonts w:ascii="Times New Roman" w:hAnsi="Times New Roman" w:cs="Times New Roman"/>
                <w:color w:val="000000"/>
                <w:sz w:val="18"/>
                <w:szCs w:val="18"/>
              </w:rPr>
              <w:t>Проходной упорный; по направлению подачи;</w:t>
            </w:r>
            <w:r w:rsidRPr="00023882">
              <w:rPr>
                <w:rFonts w:ascii="Times New Roman" w:hAnsi="Times New Roman" w:cs="Times New Roman"/>
                <w:color w:val="000000"/>
                <w:sz w:val="18"/>
                <w:szCs w:val="18"/>
              </w:rPr>
              <w:br/>
              <w:t>правый; вес: 795 г; длина: 170 мм; ширина державки: 20 мм; высота державки: 32 мм</w:t>
            </w:r>
            <w:proofErr w:type="gramEnd"/>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625,50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750,60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2 251,80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Сверло с коническим хвостовиком по металлу 10,0 мм</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Диаметр сверла: 10 мм; материал: сталь; вид сверла: </w:t>
            </w:r>
            <w:proofErr w:type="gramStart"/>
            <w:r w:rsidRPr="00023882">
              <w:rPr>
                <w:rFonts w:ascii="Times New Roman" w:hAnsi="Times New Roman" w:cs="Times New Roman"/>
                <w:color w:val="000000"/>
                <w:sz w:val="18"/>
                <w:szCs w:val="18"/>
              </w:rPr>
              <w:t>спиральное</w:t>
            </w:r>
            <w:proofErr w:type="gramEnd"/>
            <w:r w:rsidRPr="00023882">
              <w:rPr>
                <w:rFonts w:ascii="Times New Roman" w:hAnsi="Times New Roman" w:cs="Times New Roman"/>
                <w:color w:val="000000"/>
                <w:sz w:val="18"/>
                <w:szCs w:val="18"/>
              </w:rPr>
              <w:t>.</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431,67</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518,00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1 554,00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Ключ трубный рычажный №1</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proofErr w:type="gramStart"/>
            <w:r w:rsidRPr="00023882">
              <w:rPr>
                <w:rFonts w:ascii="Times New Roman" w:hAnsi="Times New Roman" w:cs="Times New Roman"/>
                <w:color w:val="000000"/>
                <w:sz w:val="18"/>
                <w:szCs w:val="18"/>
              </w:rPr>
              <w:t xml:space="preserve">Тип: шведский (рычажный); угол губок 90°, </w:t>
            </w:r>
            <w:proofErr w:type="spellStart"/>
            <w:r w:rsidRPr="00023882">
              <w:rPr>
                <w:rFonts w:ascii="Times New Roman" w:hAnsi="Times New Roman" w:cs="Times New Roman"/>
                <w:color w:val="000000"/>
                <w:sz w:val="18"/>
                <w:szCs w:val="18"/>
              </w:rPr>
              <w:t>max</w:t>
            </w:r>
            <w:proofErr w:type="spellEnd"/>
            <w:r w:rsidRPr="00023882">
              <w:rPr>
                <w:rFonts w:ascii="Times New Roman" w:hAnsi="Times New Roman" w:cs="Times New Roman"/>
                <w:color w:val="000000"/>
                <w:sz w:val="18"/>
                <w:szCs w:val="18"/>
              </w:rPr>
              <w:t xml:space="preserve"> ширина захвата: 40 мм; </w:t>
            </w:r>
            <w:proofErr w:type="spellStart"/>
            <w:r w:rsidRPr="00023882">
              <w:rPr>
                <w:rFonts w:ascii="Times New Roman" w:hAnsi="Times New Roman" w:cs="Times New Roman"/>
                <w:color w:val="000000"/>
                <w:sz w:val="18"/>
                <w:szCs w:val="18"/>
              </w:rPr>
              <w:t>max</w:t>
            </w:r>
            <w:proofErr w:type="spellEnd"/>
            <w:r w:rsidRPr="00023882">
              <w:rPr>
                <w:rFonts w:ascii="Times New Roman" w:hAnsi="Times New Roman" w:cs="Times New Roman"/>
                <w:color w:val="000000"/>
                <w:sz w:val="18"/>
                <w:szCs w:val="18"/>
              </w:rPr>
              <w:t xml:space="preserve"> диаметр захвата: 1" дюйм; </w:t>
            </w:r>
            <w:proofErr w:type="spellStart"/>
            <w:r w:rsidRPr="00023882">
              <w:rPr>
                <w:rFonts w:ascii="Times New Roman" w:hAnsi="Times New Roman" w:cs="Times New Roman"/>
                <w:color w:val="000000"/>
                <w:sz w:val="18"/>
                <w:szCs w:val="18"/>
              </w:rPr>
              <w:t>min</w:t>
            </w:r>
            <w:proofErr w:type="spellEnd"/>
            <w:r w:rsidRPr="00023882">
              <w:rPr>
                <w:rFonts w:ascii="Times New Roman" w:hAnsi="Times New Roman" w:cs="Times New Roman"/>
                <w:color w:val="000000"/>
                <w:sz w:val="18"/>
                <w:szCs w:val="18"/>
              </w:rPr>
              <w:t xml:space="preserve"> диаметр захвата: 2/5" дюйм; номер ключа: 1; форма губок:</w:t>
            </w:r>
            <w:proofErr w:type="gramEnd"/>
            <w:r w:rsidRPr="00023882">
              <w:rPr>
                <w:rFonts w:ascii="Times New Roman" w:hAnsi="Times New Roman" w:cs="Times New Roman"/>
                <w:color w:val="000000"/>
                <w:sz w:val="18"/>
                <w:szCs w:val="18"/>
              </w:rPr>
              <w:t xml:space="preserve"> L; длина: 330 мм; </w:t>
            </w:r>
            <w:r w:rsidRPr="00023882">
              <w:rPr>
                <w:rFonts w:ascii="Times New Roman" w:hAnsi="Times New Roman" w:cs="Times New Roman"/>
                <w:color w:val="000000"/>
                <w:sz w:val="18"/>
                <w:szCs w:val="18"/>
              </w:rPr>
              <w:br/>
              <w:t>материал губок: сталь; материал рукоятки: сталь</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1 375,65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1 650,78</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1 650,78</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Ключ трубный рычажный №2</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Тип: шведский (рычажный); угол губок 90°; длина: 400 мм; номер ключа: №2; ширина захвата: 15.4 мм; размер </w:t>
            </w:r>
            <w:proofErr w:type="spellStart"/>
            <w:r w:rsidRPr="00023882">
              <w:rPr>
                <w:rFonts w:ascii="Times New Roman" w:hAnsi="Times New Roman" w:cs="Times New Roman"/>
                <w:color w:val="000000"/>
                <w:sz w:val="18"/>
                <w:szCs w:val="18"/>
              </w:rPr>
              <w:t>min</w:t>
            </w:r>
            <w:proofErr w:type="spellEnd"/>
            <w:r w:rsidRPr="00023882">
              <w:rPr>
                <w:rFonts w:ascii="Times New Roman" w:hAnsi="Times New Roman" w:cs="Times New Roman"/>
                <w:color w:val="000000"/>
                <w:sz w:val="18"/>
                <w:szCs w:val="18"/>
              </w:rPr>
              <w:t xml:space="preserve">: 20 мм; размер </w:t>
            </w:r>
            <w:proofErr w:type="spellStart"/>
            <w:r w:rsidRPr="00023882">
              <w:rPr>
                <w:rFonts w:ascii="Times New Roman" w:hAnsi="Times New Roman" w:cs="Times New Roman"/>
                <w:color w:val="000000"/>
                <w:sz w:val="18"/>
                <w:szCs w:val="18"/>
              </w:rPr>
              <w:t>max</w:t>
            </w:r>
            <w:proofErr w:type="spellEnd"/>
            <w:r w:rsidRPr="00023882">
              <w:rPr>
                <w:rFonts w:ascii="Times New Roman" w:hAnsi="Times New Roman" w:cs="Times New Roman"/>
                <w:color w:val="000000"/>
                <w:sz w:val="18"/>
                <w:szCs w:val="18"/>
              </w:rPr>
              <w:t xml:space="preserve">: 50 мм; размер </w:t>
            </w:r>
            <w:proofErr w:type="spellStart"/>
            <w:r w:rsidRPr="00023882">
              <w:rPr>
                <w:rFonts w:ascii="Times New Roman" w:hAnsi="Times New Roman" w:cs="Times New Roman"/>
                <w:color w:val="000000"/>
                <w:sz w:val="18"/>
                <w:szCs w:val="18"/>
              </w:rPr>
              <w:t>min</w:t>
            </w:r>
            <w:proofErr w:type="spellEnd"/>
            <w:r w:rsidRPr="00023882">
              <w:rPr>
                <w:rFonts w:ascii="Times New Roman" w:hAnsi="Times New Roman" w:cs="Times New Roman"/>
                <w:color w:val="000000"/>
                <w:sz w:val="18"/>
                <w:szCs w:val="18"/>
              </w:rPr>
              <w:t xml:space="preserve">: 3/4 дюйм; размер </w:t>
            </w:r>
            <w:proofErr w:type="spellStart"/>
            <w:r w:rsidRPr="00023882">
              <w:rPr>
                <w:rFonts w:ascii="Times New Roman" w:hAnsi="Times New Roman" w:cs="Times New Roman"/>
                <w:color w:val="000000"/>
                <w:sz w:val="18"/>
                <w:szCs w:val="18"/>
              </w:rPr>
              <w:t>max</w:t>
            </w:r>
            <w:proofErr w:type="spellEnd"/>
            <w:r w:rsidRPr="00023882">
              <w:rPr>
                <w:rFonts w:ascii="Times New Roman" w:hAnsi="Times New Roman" w:cs="Times New Roman"/>
                <w:color w:val="000000"/>
                <w:sz w:val="18"/>
                <w:szCs w:val="18"/>
              </w:rPr>
              <w:t>: 2 дюйм;</w:t>
            </w:r>
          </w:p>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материал рабочей части: сталь; материал рукояти: сталь</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931,67</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1 118,00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1 118,00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Цилиндровый механизм (</w:t>
            </w:r>
            <w:proofErr w:type="gramStart"/>
            <w:r w:rsidRPr="00023882">
              <w:rPr>
                <w:rFonts w:ascii="Times New Roman" w:hAnsi="Times New Roman" w:cs="Times New Roman"/>
                <w:color w:val="000000"/>
                <w:sz w:val="18"/>
                <w:szCs w:val="18"/>
              </w:rPr>
              <w:t>ключ-поворотная</w:t>
            </w:r>
            <w:proofErr w:type="gramEnd"/>
            <w:r w:rsidRPr="00023882">
              <w:rPr>
                <w:rFonts w:ascii="Times New Roman" w:hAnsi="Times New Roman" w:cs="Times New Roman"/>
                <w:color w:val="000000"/>
                <w:sz w:val="18"/>
                <w:szCs w:val="18"/>
              </w:rPr>
              <w:t xml:space="preserve"> кнопка)</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Цилиндровый механизм  служит для комплектации врезных замков. Для защиты от силовых методов вскрытия в корпусе и сердечнике есть стальные штифты, стальные опорные </w:t>
            </w:r>
            <w:proofErr w:type="spellStart"/>
            <w:r w:rsidRPr="00023882">
              <w:rPr>
                <w:rFonts w:ascii="Times New Roman" w:hAnsi="Times New Roman" w:cs="Times New Roman"/>
                <w:color w:val="000000"/>
                <w:sz w:val="18"/>
                <w:szCs w:val="18"/>
              </w:rPr>
              <w:t>пины</w:t>
            </w:r>
            <w:proofErr w:type="spellEnd"/>
            <w:r w:rsidRPr="00023882">
              <w:rPr>
                <w:rFonts w:ascii="Times New Roman" w:hAnsi="Times New Roman" w:cs="Times New Roman"/>
                <w:color w:val="000000"/>
                <w:sz w:val="18"/>
                <w:szCs w:val="18"/>
              </w:rPr>
              <w:t xml:space="preserve"> дают надёжную защиту от высверливания и вытягивания, отклонение кулачка на 30 градусов защищает от выбивания.</w:t>
            </w:r>
            <w:r w:rsidRPr="00023882">
              <w:rPr>
                <w:rFonts w:ascii="Times New Roman" w:hAnsi="Times New Roman" w:cs="Times New Roman"/>
                <w:color w:val="000000"/>
                <w:sz w:val="18"/>
                <w:szCs w:val="18"/>
              </w:rPr>
              <w:br/>
              <w:t>Количество ключей-5 штук</w:t>
            </w:r>
            <w:r w:rsidRPr="00023882">
              <w:rPr>
                <w:rFonts w:ascii="Times New Roman" w:hAnsi="Times New Roman" w:cs="Times New Roman"/>
                <w:color w:val="000000"/>
                <w:sz w:val="18"/>
                <w:szCs w:val="18"/>
              </w:rPr>
              <w:br/>
              <w:t>Конструкция-с механизмом постоянного ключа</w:t>
            </w:r>
            <w:r w:rsidRPr="00023882">
              <w:rPr>
                <w:rFonts w:ascii="Times New Roman" w:hAnsi="Times New Roman" w:cs="Times New Roman"/>
                <w:color w:val="000000"/>
                <w:sz w:val="18"/>
                <w:szCs w:val="18"/>
              </w:rPr>
              <w:br/>
              <w:t>Типоразмер цилиндра  35/55</w:t>
            </w:r>
            <w:r w:rsidRPr="00023882">
              <w:rPr>
                <w:rFonts w:ascii="Times New Roman" w:hAnsi="Times New Roman" w:cs="Times New Roman"/>
                <w:color w:val="000000"/>
                <w:sz w:val="18"/>
                <w:szCs w:val="18"/>
              </w:rPr>
              <w:br/>
              <w:t>Длина-90 мм</w:t>
            </w:r>
            <w:r w:rsidRPr="00023882">
              <w:rPr>
                <w:rFonts w:ascii="Times New Roman" w:hAnsi="Times New Roman" w:cs="Times New Roman"/>
                <w:color w:val="000000"/>
                <w:sz w:val="18"/>
                <w:szCs w:val="18"/>
              </w:rPr>
              <w:br/>
              <w:t>Ширина 17 мм</w:t>
            </w:r>
            <w:r w:rsidRPr="00023882">
              <w:rPr>
                <w:rFonts w:ascii="Times New Roman" w:hAnsi="Times New Roman" w:cs="Times New Roman"/>
                <w:color w:val="000000"/>
                <w:sz w:val="18"/>
                <w:szCs w:val="18"/>
              </w:rPr>
              <w:br/>
              <w:t>Высота 32.8 мм</w:t>
            </w:r>
            <w:r w:rsidRPr="00023882">
              <w:rPr>
                <w:rFonts w:ascii="Times New Roman" w:hAnsi="Times New Roman" w:cs="Times New Roman"/>
                <w:color w:val="000000"/>
                <w:sz w:val="18"/>
                <w:szCs w:val="18"/>
              </w:rPr>
              <w:br/>
              <w:t>Механизм постоянного ключа с вертушкой</w:t>
            </w:r>
            <w:r w:rsidRPr="00023882">
              <w:rPr>
                <w:rFonts w:ascii="Times New Roman" w:hAnsi="Times New Roman" w:cs="Times New Roman"/>
                <w:color w:val="000000"/>
                <w:sz w:val="18"/>
                <w:szCs w:val="18"/>
              </w:rPr>
              <w:br/>
              <w:t>Материал латунь</w:t>
            </w:r>
            <w:r w:rsidRPr="00023882">
              <w:rPr>
                <w:rFonts w:ascii="Times New Roman" w:hAnsi="Times New Roman" w:cs="Times New Roman"/>
                <w:color w:val="000000"/>
                <w:sz w:val="18"/>
                <w:szCs w:val="18"/>
              </w:rPr>
              <w:br/>
            </w:r>
            <w:r w:rsidRPr="00023882">
              <w:rPr>
                <w:rFonts w:ascii="Times New Roman" w:hAnsi="Times New Roman" w:cs="Times New Roman"/>
                <w:color w:val="000000"/>
                <w:sz w:val="18"/>
                <w:szCs w:val="18"/>
              </w:rPr>
              <w:lastRenderedPageBreak/>
              <w:t>Конструкция двухсторонний</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lastRenderedPageBreak/>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966,67</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1 160,00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2 320,00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Молоток слесарный, квадратный боек</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Молоток слесарный, штампованный с квадратным бойком 400гр, носок прямоугольного сечения. Материал бойка – инструментальная сталь. Покрытие – цинковое. Деревянная ручка с лаковым покрытием.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269,85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323,82</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971,46</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Технический трапециевидный усиленный складной нож</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Складной строительный нож с трапециевидным лезвием - универсальный инструмент, применяющийся в отделочных работах.</w:t>
            </w:r>
            <w:r w:rsidRPr="00023882">
              <w:rPr>
                <w:rFonts w:ascii="Times New Roman" w:hAnsi="Times New Roman" w:cs="Times New Roman"/>
                <w:color w:val="000000"/>
                <w:sz w:val="18"/>
                <w:szCs w:val="18"/>
              </w:rPr>
              <w:br/>
            </w:r>
            <w:proofErr w:type="gramStart"/>
            <w:r w:rsidRPr="00023882">
              <w:rPr>
                <w:rFonts w:ascii="Times New Roman" w:hAnsi="Times New Roman" w:cs="Times New Roman"/>
                <w:color w:val="000000"/>
                <w:sz w:val="18"/>
                <w:szCs w:val="18"/>
              </w:rPr>
              <w:t xml:space="preserve">Используется для резки </w:t>
            </w:r>
            <w:proofErr w:type="spellStart"/>
            <w:r w:rsidRPr="00023882">
              <w:rPr>
                <w:rFonts w:ascii="Times New Roman" w:hAnsi="Times New Roman" w:cs="Times New Roman"/>
                <w:color w:val="000000"/>
                <w:sz w:val="18"/>
                <w:szCs w:val="18"/>
              </w:rPr>
              <w:t>гипсокартона</w:t>
            </w:r>
            <w:proofErr w:type="spellEnd"/>
            <w:r w:rsidRPr="00023882">
              <w:rPr>
                <w:rFonts w:ascii="Times New Roman" w:hAnsi="Times New Roman" w:cs="Times New Roman"/>
                <w:color w:val="000000"/>
                <w:sz w:val="18"/>
                <w:szCs w:val="18"/>
              </w:rPr>
              <w:t>, кровельных материалов, пластика, резины, дерева, кожи, картона, бумаги, обоев, линолеума, ковровых покрытий, пленок и другого.</w:t>
            </w:r>
            <w:proofErr w:type="gramEnd"/>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239,17</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287,00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574,00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Ледоруб </w:t>
            </w:r>
            <w:proofErr w:type="gramStart"/>
            <w:r w:rsidRPr="00023882">
              <w:rPr>
                <w:rFonts w:ascii="Times New Roman" w:hAnsi="Times New Roman" w:cs="Times New Roman"/>
                <w:color w:val="000000"/>
                <w:sz w:val="18"/>
                <w:szCs w:val="18"/>
              </w:rPr>
              <w:t>-т</w:t>
            </w:r>
            <w:proofErr w:type="gramEnd"/>
            <w:r w:rsidRPr="00023882">
              <w:rPr>
                <w:rFonts w:ascii="Times New Roman" w:hAnsi="Times New Roman" w:cs="Times New Roman"/>
                <w:color w:val="000000"/>
                <w:sz w:val="18"/>
                <w:szCs w:val="18"/>
              </w:rPr>
              <w:t>опор</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Ледоруб-топор с металлической ручкой 0.8кг, d=19-22мм, 1200мм  прочный, надежный и удобный в работе зимний инвентарь для откалывания льда с проходных зон.  Лезвие ледоруба имеет прямую форму, рукоятка выполнена из металлической трубы и имеет специальный резиновый чехол.</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599,17</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719,00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719,00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 ключей комбинированных 6-22мм (набор 12 предметов)</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proofErr w:type="gramStart"/>
            <w:r w:rsidRPr="00023882">
              <w:rPr>
                <w:rFonts w:ascii="Times New Roman" w:hAnsi="Times New Roman" w:cs="Times New Roman"/>
                <w:color w:val="000000"/>
                <w:sz w:val="18"/>
                <w:szCs w:val="18"/>
              </w:rPr>
              <w:t>Предназначен</w:t>
            </w:r>
            <w:proofErr w:type="gramEnd"/>
            <w:r w:rsidRPr="00023882">
              <w:rPr>
                <w:rFonts w:ascii="Times New Roman" w:hAnsi="Times New Roman" w:cs="Times New Roman"/>
                <w:color w:val="000000"/>
                <w:sz w:val="18"/>
                <w:szCs w:val="18"/>
              </w:rPr>
              <w:t xml:space="preserve"> для монтажа и демонтажа крепежа. Количество в наборе 12 ключей: размер </w:t>
            </w:r>
            <w:proofErr w:type="spellStart"/>
            <w:r w:rsidRPr="00023882">
              <w:rPr>
                <w:rFonts w:ascii="Times New Roman" w:hAnsi="Times New Roman" w:cs="Times New Roman"/>
                <w:color w:val="000000"/>
                <w:sz w:val="18"/>
                <w:szCs w:val="18"/>
              </w:rPr>
              <w:t>min</w:t>
            </w:r>
            <w:proofErr w:type="spellEnd"/>
            <w:r w:rsidRPr="00023882">
              <w:rPr>
                <w:rFonts w:ascii="Times New Roman" w:hAnsi="Times New Roman" w:cs="Times New Roman"/>
                <w:color w:val="000000"/>
                <w:sz w:val="18"/>
                <w:szCs w:val="18"/>
              </w:rPr>
              <w:t xml:space="preserve">: 6 мм; размер </w:t>
            </w:r>
            <w:proofErr w:type="spellStart"/>
            <w:r w:rsidRPr="00023882">
              <w:rPr>
                <w:rFonts w:ascii="Times New Roman" w:hAnsi="Times New Roman" w:cs="Times New Roman"/>
                <w:color w:val="000000"/>
                <w:sz w:val="18"/>
                <w:szCs w:val="18"/>
              </w:rPr>
              <w:t>max</w:t>
            </w:r>
            <w:proofErr w:type="spellEnd"/>
            <w:r w:rsidRPr="00023882">
              <w:rPr>
                <w:rFonts w:ascii="Times New Roman" w:hAnsi="Times New Roman" w:cs="Times New Roman"/>
                <w:color w:val="000000"/>
                <w:sz w:val="18"/>
                <w:szCs w:val="18"/>
              </w:rPr>
              <w:t xml:space="preserve">: 22 мм, расположенных в </w:t>
            </w:r>
            <w:proofErr w:type="spellStart"/>
            <w:r w:rsidRPr="00023882">
              <w:rPr>
                <w:rFonts w:ascii="Times New Roman" w:hAnsi="Times New Roman" w:cs="Times New Roman"/>
                <w:color w:val="000000"/>
                <w:sz w:val="18"/>
                <w:szCs w:val="18"/>
              </w:rPr>
              <w:t>тетроновой</w:t>
            </w:r>
            <w:proofErr w:type="spellEnd"/>
            <w:r w:rsidRPr="00023882">
              <w:rPr>
                <w:rFonts w:ascii="Times New Roman" w:hAnsi="Times New Roman" w:cs="Times New Roman"/>
                <w:color w:val="000000"/>
                <w:sz w:val="18"/>
                <w:szCs w:val="18"/>
              </w:rPr>
              <w:t xml:space="preserve"> сумке. Материал: хромованадиевая сталь (</w:t>
            </w:r>
            <w:proofErr w:type="spellStart"/>
            <w:r w:rsidRPr="00023882">
              <w:rPr>
                <w:rFonts w:ascii="Times New Roman" w:hAnsi="Times New Roman" w:cs="Times New Roman"/>
                <w:color w:val="000000"/>
                <w:sz w:val="18"/>
                <w:szCs w:val="18"/>
              </w:rPr>
              <w:t>CrV</w:t>
            </w:r>
            <w:proofErr w:type="spellEnd"/>
            <w:r w:rsidRPr="00023882">
              <w:rPr>
                <w:rFonts w:ascii="Times New Roman" w:hAnsi="Times New Roman" w:cs="Times New Roman"/>
                <w:color w:val="000000"/>
                <w:sz w:val="18"/>
                <w:szCs w:val="18"/>
              </w:rPr>
              <w:t xml:space="preserve">) с лаковым защитным покрытием. Каждый ключ оснащен двумя головками - </w:t>
            </w:r>
            <w:proofErr w:type="gramStart"/>
            <w:r w:rsidRPr="00023882">
              <w:rPr>
                <w:rFonts w:ascii="Times New Roman" w:hAnsi="Times New Roman" w:cs="Times New Roman"/>
                <w:color w:val="000000"/>
                <w:sz w:val="18"/>
                <w:szCs w:val="18"/>
              </w:rPr>
              <w:t>рожковой</w:t>
            </w:r>
            <w:proofErr w:type="gramEnd"/>
            <w:r w:rsidRPr="00023882">
              <w:rPr>
                <w:rFonts w:ascii="Times New Roman" w:hAnsi="Times New Roman" w:cs="Times New Roman"/>
                <w:color w:val="000000"/>
                <w:sz w:val="18"/>
                <w:szCs w:val="18"/>
              </w:rPr>
              <w:t xml:space="preserve"> и накидной.</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набор</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1 168,65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1 402,38</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2 804,76</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Рулетка 5 метров</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Рулетка в обрезиненном корпусе  имеет оптимальную эргономику, ширина 25 мм, длина 5м.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150,15</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180,18</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900,90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Рулетка 8 метров</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Рулетка в обрезиненном корпусе  имеет оптимальную эргономику, ширина 25 мм, длина 8м.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420,83</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505,00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505,00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Герметик прокладка </w:t>
            </w:r>
            <w:proofErr w:type="spellStart"/>
            <w:r w:rsidRPr="00023882">
              <w:rPr>
                <w:rFonts w:ascii="Times New Roman" w:hAnsi="Times New Roman" w:cs="Times New Roman"/>
                <w:color w:val="000000"/>
                <w:sz w:val="18"/>
                <w:szCs w:val="18"/>
              </w:rPr>
              <w:t>Автосил</w:t>
            </w:r>
            <w:proofErr w:type="spellEnd"/>
            <w:r w:rsidRPr="00023882">
              <w:rPr>
                <w:rFonts w:ascii="Times New Roman" w:hAnsi="Times New Roman" w:cs="Times New Roman"/>
                <w:color w:val="000000"/>
                <w:sz w:val="18"/>
                <w:szCs w:val="18"/>
              </w:rPr>
              <w:t xml:space="preserve"> 60гр (или эквивалент)</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Однокомпонентный растекающийся герметик серого цвета на основе силиконового каучука с улучшенной </w:t>
            </w:r>
            <w:proofErr w:type="spellStart"/>
            <w:r w:rsidRPr="00023882">
              <w:rPr>
                <w:rFonts w:ascii="Times New Roman" w:hAnsi="Times New Roman" w:cs="Times New Roman"/>
                <w:color w:val="000000"/>
                <w:sz w:val="18"/>
                <w:szCs w:val="18"/>
              </w:rPr>
              <w:t>вибростойкостью</w:t>
            </w:r>
            <w:proofErr w:type="spellEnd"/>
            <w:r w:rsidRPr="00023882">
              <w:rPr>
                <w:rFonts w:ascii="Times New Roman" w:hAnsi="Times New Roman" w:cs="Times New Roman"/>
                <w:color w:val="000000"/>
                <w:sz w:val="18"/>
                <w:szCs w:val="18"/>
              </w:rPr>
              <w:t xml:space="preserve"> и эластичностью, используется самостоятельно или вместе со штатными прокладками в разъемных, фланцевых и резьбовых соединениях, в том числе в автомобильных трансмиссиях - при сборке картеров МКПП/АКПП, раздаточных коробок, </w:t>
            </w:r>
            <w:proofErr w:type="spellStart"/>
            <w:r w:rsidRPr="00023882">
              <w:rPr>
                <w:rFonts w:ascii="Times New Roman" w:hAnsi="Times New Roman" w:cs="Times New Roman"/>
                <w:color w:val="000000"/>
                <w:sz w:val="18"/>
                <w:szCs w:val="18"/>
              </w:rPr>
              <w:t>редукторов</w:t>
            </w:r>
            <w:proofErr w:type="gramStart"/>
            <w:r w:rsidRPr="00023882">
              <w:rPr>
                <w:rFonts w:ascii="Times New Roman" w:hAnsi="Times New Roman" w:cs="Times New Roman"/>
                <w:color w:val="000000"/>
                <w:sz w:val="18"/>
                <w:szCs w:val="18"/>
              </w:rPr>
              <w:t>,д</w:t>
            </w:r>
            <w:proofErr w:type="gramEnd"/>
            <w:r w:rsidRPr="00023882">
              <w:rPr>
                <w:rFonts w:ascii="Times New Roman" w:hAnsi="Times New Roman" w:cs="Times New Roman"/>
                <w:color w:val="000000"/>
                <w:sz w:val="18"/>
                <w:szCs w:val="18"/>
              </w:rPr>
              <w:t>ля</w:t>
            </w:r>
            <w:proofErr w:type="spellEnd"/>
            <w:r w:rsidRPr="00023882">
              <w:rPr>
                <w:rFonts w:ascii="Times New Roman" w:hAnsi="Times New Roman" w:cs="Times New Roman"/>
                <w:color w:val="000000"/>
                <w:sz w:val="18"/>
                <w:szCs w:val="18"/>
              </w:rPr>
              <w:t xml:space="preserve"> ремонта сантехнического оборудования, герметизации соединений трубопроводов, дымоходов, нагревательных элементов.</w:t>
            </w:r>
            <w:r w:rsidRPr="00023882">
              <w:rPr>
                <w:rFonts w:ascii="Times New Roman" w:hAnsi="Times New Roman" w:cs="Times New Roman"/>
                <w:color w:val="000000"/>
                <w:sz w:val="18"/>
                <w:szCs w:val="18"/>
              </w:rPr>
              <w:br/>
              <w:t>Обеспечивает герметичность соединения сопрягаемых деталей при температурах до +300°С.</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78,33</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94,00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564,00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Малярный комбинезон одноразовый РО106  (или эквивалент)</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Защитный комбинезон PO106 - это одноразовый комбинезон в индивидуальной упаковке. Изготовлен из нетканого микропористого материала (полипропилен)</w:t>
            </w:r>
            <w:proofErr w:type="gramStart"/>
            <w:r w:rsidRPr="00023882">
              <w:rPr>
                <w:rFonts w:ascii="Times New Roman" w:hAnsi="Times New Roman" w:cs="Times New Roman"/>
                <w:color w:val="000000"/>
                <w:sz w:val="18"/>
                <w:szCs w:val="18"/>
              </w:rPr>
              <w:t>.З</w:t>
            </w:r>
            <w:proofErr w:type="gramEnd"/>
            <w:r w:rsidRPr="00023882">
              <w:rPr>
                <w:rFonts w:ascii="Times New Roman" w:hAnsi="Times New Roman" w:cs="Times New Roman"/>
                <w:color w:val="000000"/>
                <w:sz w:val="18"/>
                <w:szCs w:val="18"/>
              </w:rPr>
              <w:t xml:space="preserve">ащищает от грязи и пыли. Нетоксичен. </w:t>
            </w:r>
            <w:proofErr w:type="gramStart"/>
            <w:r w:rsidRPr="00023882">
              <w:rPr>
                <w:rFonts w:ascii="Times New Roman" w:hAnsi="Times New Roman" w:cs="Times New Roman"/>
                <w:color w:val="000000"/>
                <w:sz w:val="18"/>
                <w:szCs w:val="18"/>
              </w:rPr>
              <w:t>Разрешен</w:t>
            </w:r>
            <w:proofErr w:type="gramEnd"/>
            <w:r w:rsidRPr="00023882">
              <w:rPr>
                <w:rFonts w:ascii="Times New Roman" w:hAnsi="Times New Roman" w:cs="Times New Roman"/>
                <w:color w:val="000000"/>
                <w:sz w:val="18"/>
                <w:szCs w:val="18"/>
              </w:rPr>
              <w:t xml:space="preserve"> к применению в медицине, фармацевтической и пищевой промышленности. Костюм рассчитан на высокую активность. Эксплуатация костюмов ограничивается однократным применением, поэтому никакого ухода за ними не предполагается.</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10</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240,83</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289,00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2 890,00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Перчатки обливные</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Тонкие и прочные полиэфирные трикотажные перчатки с  покрытием на основе латекса для защиты от механических воздействий и общих производственных загрязнений. Перчатки представляют собой бесшовную трикотажную основу, на которую в области ладони и кончиков пальцев нанесено резиновое покрытие. Основа перчаток изготовлена из волокон, обладающих большой механической прочностью и эластичностью, что позволяет перчаткам принимать форму кисти пользователя. Размер L.</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пара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50</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37,71</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45,25</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2 262,50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br w:type="page"/>
              <w:t xml:space="preserve">Сумка-пояс </w:t>
            </w:r>
            <w:r w:rsidRPr="00023882">
              <w:rPr>
                <w:rFonts w:ascii="Times New Roman" w:hAnsi="Times New Roman" w:cs="Times New Roman"/>
                <w:color w:val="000000"/>
                <w:sz w:val="18"/>
                <w:szCs w:val="18"/>
              </w:rPr>
              <w:lastRenderedPageBreak/>
              <w:t>монтажника Arma2l 5 IEKbb-06 A2L5-BB20-06-K02 (или эквивалент)</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lastRenderedPageBreak/>
              <w:t xml:space="preserve">Сумка-пояс монтажника  предназначена для комфортного проведения </w:t>
            </w:r>
            <w:r w:rsidRPr="00023882">
              <w:rPr>
                <w:rFonts w:ascii="Times New Roman" w:hAnsi="Times New Roman" w:cs="Times New Roman"/>
                <w:color w:val="000000"/>
                <w:sz w:val="18"/>
                <w:szCs w:val="18"/>
              </w:rPr>
              <w:lastRenderedPageBreak/>
              <w:t>верховых/монтажных работ.</w:t>
            </w:r>
            <w:r w:rsidRPr="00023882">
              <w:rPr>
                <w:rFonts w:ascii="Times New Roman" w:hAnsi="Times New Roman" w:cs="Times New Roman"/>
                <w:color w:val="000000"/>
                <w:sz w:val="18"/>
                <w:szCs w:val="18"/>
              </w:rPr>
              <w:br/>
              <w:t xml:space="preserve">Пояс выполнен из ткани полиэстер 1680D Оксфорд с PVC-пропиткой, обладающей высокой износостойкостью и </w:t>
            </w:r>
            <w:proofErr w:type="spellStart"/>
            <w:r w:rsidRPr="00023882">
              <w:rPr>
                <w:rFonts w:ascii="Times New Roman" w:hAnsi="Times New Roman" w:cs="Times New Roman"/>
                <w:color w:val="000000"/>
                <w:sz w:val="18"/>
                <w:szCs w:val="18"/>
              </w:rPr>
              <w:t>влагозащитой</w:t>
            </w:r>
            <w:proofErr w:type="spellEnd"/>
            <w:r w:rsidRPr="00023882">
              <w:rPr>
                <w:rFonts w:ascii="Times New Roman" w:hAnsi="Times New Roman" w:cs="Times New Roman"/>
                <w:color w:val="000000"/>
                <w:sz w:val="18"/>
                <w:szCs w:val="18"/>
              </w:rPr>
              <w:t>.</w:t>
            </w:r>
            <w:r w:rsidRPr="00023882">
              <w:rPr>
                <w:rFonts w:ascii="Times New Roman" w:hAnsi="Times New Roman" w:cs="Times New Roman"/>
                <w:color w:val="000000"/>
                <w:sz w:val="18"/>
                <w:szCs w:val="18"/>
              </w:rPr>
              <w:br/>
              <w:t>Пояс с твердыми стенками держит форму и не скатывается при работе.</w:t>
            </w:r>
            <w:r w:rsidRPr="00023882">
              <w:rPr>
                <w:rFonts w:ascii="Times New Roman" w:hAnsi="Times New Roman" w:cs="Times New Roman"/>
                <w:color w:val="000000"/>
                <w:sz w:val="18"/>
                <w:szCs w:val="18"/>
              </w:rPr>
              <w:br/>
              <w:t>Дно подсумков имеет прорезиненное покрытие.</w:t>
            </w:r>
            <w:r w:rsidRPr="00023882">
              <w:rPr>
                <w:rFonts w:ascii="Times New Roman" w:hAnsi="Times New Roman" w:cs="Times New Roman"/>
                <w:color w:val="000000"/>
                <w:sz w:val="18"/>
                <w:szCs w:val="18"/>
              </w:rPr>
              <w:br/>
              <w:t>На поясе предусмотрено крепление для рулетки.</w:t>
            </w:r>
            <w:r w:rsidRPr="00023882">
              <w:rPr>
                <w:rFonts w:ascii="Times New Roman" w:hAnsi="Times New Roman" w:cs="Times New Roman"/>
                <w:color w:val="000000"/>
                <w:sz w:val="18"/>
                <w:szCs w:val="18"/>
              </w:rPr>
              <w:br/>
              <w:t>Имеет 2 подсумка: 1) 3 внутренних отдела, 7 наружных карманов разных размеров, 2) 3 внутренних отдела, 7 наружных карманов разных размеров, 1 металлический держатель для молотка</w:t>
            </w:r>
            <w:r w:rsidRPr="00023882">
              <w:rPr>
                <w:rFonts w:ascii="Times New Roman" w:hAnsi="Times New Roman" w:cs="Times New Roman"/>
                <w:color w:val="000000"/>
                <w:sz w:val="18"/>
                <w:szCs w:val="18"/>
              </w:rPr>
              <w:br/>
              <w:t>Количество секций 2 штуки</w:t>
            </w:r>
            <w:r w:rsidRPr="00023882">
              <w:rPr>
                <w:rFonts w:ascii="Times New Roman" w:hAnsi="Times New Roman" w:cs="Times New Roman"/>
                <w:color w:val="000000"/>
                <w:sz w:val="18"/>
                <w:szCs w:val="18"/>
              </w:rPr>
              <w:br/>
              <w:t>Длина 1140 мм</w:t>
            </w:r>
            <w:r w:rsidRPr="00023882">
              <w:rPr>
                <w:rFonts w:ascii="Times New Roman" w:hAnsi="Times New Roman" w:cs="Times New Roman"/>
                <w:color w:val="000000"/>
                <w:sz w:val="18"/>
                <w:szCs w:val="18"/>
              </w:rPr>
              <w:br/>
              <w:t>Ширина 340 мм</w:t>
            </w:r>
            <w:r w:rsidRPr="00023882">
              <w:rPr>
                <w:rFonts w:ascii="Times New Roman" w:hAnsi="Times New Roman" w:cs="Times New Roman"/>
                <w:color w:val="000000"/>
                <w:sz w:val="18"/>
                <w:szCs w:val="18"/>
              </w:rPr>
              <w:br/>
              <w:t>Толщина 140 мм</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lastRenderedPageBreak/>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2 855,00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3 426,00</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6 852,00</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Батарейка </w:t>
            </w:r>
            <w:proofErr w:type="spellStart"/>
            <w:r w:rsidRPr="00023882">
              <w:rPr>
                <w:rFonts w:ascii="Times New Roman" w:hAnsi="Times New Roman" w:cs="Times New Roman"/>
                <w:color w:val="000000"/>
                <w:sz w:val="18"/>
                <w:szCs w:val="18"/>
              </w:rPr>
              <w:t>Duracell</w:t>
            </w:r>
            <w:proofErr w:type="spellEnd"/>
            <w:r w:rsidRPr="00023882">
              <w:rPr>
                <w:rFonts w:ascii="Times New Roman" w:hAnsi="Times New Roman" w:cs="Times New Roman"/>
                <w:color w:val="000000"/>
                <w:sz w:val="18"/>
                <w:szCs w:val="18"/>
              </w:rPr>
              <w:t xml:space="preserve"> АА  упаковка 12 штук (или эквивалент)</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Батарейка АА  в упаковке 12 штук</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упаковка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1 238,40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1 486,08</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2 972,16</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Батарейка </w:t>
            </w:r>
            <w:proofErr w:type="spellStart"/>
            <w:r w:rsidRPr="00023882">
              <w:rPr>
                <w:rFonts w:ascii="Times New Roman" w:hAnsi="Times New Roman" w:cs="Times New Roman"/>
                <w:color w:val="000000"/>
                <w:sz w:val="18"/>
                <w:szCs w:val="18"/>
              </w:rPr>
              <w:t>Duracell</w:t>
            </w:r>
            <w:proofErr w:type="spellEnd"/>
            <w:r w:rsidRPr="00023882">
              <w:rPr>
                <w:rFonts w:ascii="Times New Roman" w:hAnsi="Times New Roman" w:cs="Times New Roman"/>
                <w:color w:val="000000"/>
                <w:sz w:val="18"/>
                <w:szCs w:val="18"/>
              </w:rPr>
              <w:t xml:space="preserve">  ААА упаковка 12 штук (или эквивалент)</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Батарейка ААА  в упаковке 12 штук</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упаковка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1 216,40</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1 459,68</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2 919,36</w:t>
            </w:r>
          </w:p>
        </w:tc>
      </w:tr>
      <w:tr w:rsidR="00023882" w:rsidRPr="008D0700" w:rsidTr="00193292">
        <w:trPr>
          <w:trHeight w:val="132"/>
        </w:trPr>
        <w:tc>
          <w:tcPr>
            <w:tcW w:w="534" w:type="dxa"/>
            <w:shd w:val="clear" w:color="auto" w:fill="auto"/>
          </w:tcPr>
          <w:p w:rsidR="00023882" w:rsidRPr="00023882" w:rsidRDefault="00023882"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 xml:space="preserve">Аккумуляторная батарейка пальчиковая GP AA 2600 </w:t>
            </w:r>
            <w:proofErr w:type="spellStart"/>
            <w:r w:rsidRPr="00023882">
              <w:rPr>
                <w:rFonts w:ascii="Times New Roman" w:hAnsi="Times New Roman" w:cs="Times New Roman"/>
                <w:color w:val="000000"/>
                <w:sz w:val="18"/>
                <w:szCs w:val="18"/>
              </w:rPr>
              <w:t>мАч</w:t>
            </w:r>
            <w:proofErr w:type="spellEnd"/>
            <w:r w:rsidRPr="00023882">
              <w:rPr>
                <w:rFonts w:ascii="Times New Roman" w:hAnsi="Times New Roman" w:cs="Times New Roman"/>
                <w:color w:val="000000"/>
                <w:sz w:val="18"/>
                <w:szCs w:val="18"/>
              </w:rPr>
              <w:t xml:space="preserve"> (или эквивалент)</w:t>
            </w:r>
          </w:p>
        </w:tc>
        <w:tc>
          <w:tcPr>
            <w:tcW w:w="5670" w:type="dxa"/>
          </w:tcPr>
          <w:p w:rsidR="00023882" w:rsidRPr="00023882" w:rsidRDefault="00023882" w:rsidP="00023882">
            <w:pPr>
              <w:spacing w:after="0" w:line="240" w:lineRule="auto"/>
              <w:rPr>
                <w:rFonts w:ascii="Times New Roman" w:hAnsi="Times New Roman" w:cs="Times New Roman"/>
                <w:color w:val="000000"/>
                <w:sz w:val="18"/>
                <w:szCs w:val="18"/>
              </w:rPr>
            </w:pPr>
            <w:r w:rsidRPr="00023882">
              <w:rPr>
                <w:rFonts w:ascii="Times New Roman" w:hAnsi="Times New Roman" w:cs="Times New Roman"/>
                <w:color w:val="000000"/>
                <w:sz w:val="18"/>
                <w:szCs w:val="18"/>
              </w:rPr>
              <w:t>Перезаряжаемый аккумулятор, AA, емкость 2600мАч. Предназначено для неоднократной зарядки.</w:t>
            </w:r>
          </w:p>
        </w:tc>
        <w:tc>
          <w:tcPr>
            <w:tcW w:w="1276"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46.74.13.000</w:t>
            </w:r>
          </w:p>
        </w:tc>
        <w:tc>
          <w:tcPr>
            <w:tcW w:w="709" w:type="dxa"/>
            <w:shd w:val="clear" w:color="000000" w:fill="FFFFFF"/>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46.74</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штука</w:t>
            </w:r>
          </w:p>
        </w:tc>
        <w:tc>
          <w:tcPr>
            <w:tcW w:w="67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8</w:t>
            </w:r>
          </w:p>
        </w:tc>
        <w:tc>
          <w:tcPr>
            <w:tcW w:w="1027"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285,63</w:t>
            </w:r>
          </w:p>
        </w:tc>
        <w:tc>
          <w:tcPr>
            <w:tcW w:w="992"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342,75</w:t>
            </w:r>
          </w:p>
        </w:tc>
        <w:tc>
          <w:tcPr>
            <w:tcW w:w="1134" w:type="dxa"/>
          </w:tcPr>
          <w:p w:rsidR="00023882" w:rsidRPr="00023882" w:rsidRDefault="00023882" w:rsidP="00023882">
            <w:pPr>
              <w:spacing w:after="0" w:line="240" w:lineRule="auto"/>
              <w:jc w:val="center"/>
              <w:rPr>
                <w:rFonts w:ascii="Times New Roman" w:hAnsi="Times New Roman" w:cs="Times New Roman"/>
                <w:color w:val="000000"/>
                <w:sz w:val="18"/>
                <w:szCs w:val="18"/>
              </w:rPr>
            </w:pPr>
            <w:r w:rsidRPr="00023882">
              <w:rPr>
                <w:rFonts w:ascii="Times New Roman" w:hAnsi="Times New Roman" w:cs="Times New Roman"/>
                <w:color w:val="000000"/>
                <w:sz w:val="18"/>
                <w:szCs w:val="18"/>
              </w:rPr>
              <w:t>2 742,00</w:t>
            </w:r>
          </w:p>
        </w:tc>
      </w:tr>
      <w:tr w:rsidR="00193292" w:rsidRPr="008D0700" w:rsidTr="00193292">
        <w:tblPrEx>
          <w:tblLook w:val="01E0"/>
        </w:tblPrEx>
        <w:trPr>
          <w:trHeight w:val="1216"/>
        </w:trPr>
        <w:tc>
          <w:tcPr>
            <w:tcW w:w="10207" w:type="dxa"/>
            <w:gridSpan w:val="5"/>
            <w:tcBorders>
              <w:top w:val="single" w:sz="4" w:space="0" w:color="auto"/>
              <w:left w:val="single" w:sz="4" w:space="0" w:color="auto"/>
              <w:bottom w:val="single" w:sz="4" w:space="0" w:color="auto"/>
              <w:right w:val="single" w:sz="4" w:space="0" w:color="auto"/>
            </w:tcBorders>
          </w:tcPr>
          <w:p w:rsidR="00193292" w:rsidRPr="00023882" w:rsidRDefault="00193292" w:rsidP="00193292">
            <w:pPr>
              <w:spacing w:after="0" w:line="240" w:lineRule="auto"/>
              <w:jc w:val="right"/>
              <w:rPr>
                <w:rFonts w:ascii="Times New Roman" w:hAnsi="Times New Roman" w:cs="Times New Roman"/>
                <w:color w:val="000000"/>
                <w:sz w:val="18"/>
                <w:szCs w:val="18"/>
              </w:rPr>
            </w:pPr>
            <w:r w:rsidRPr="00023882">
              <w:rPr>
                <w:rFonts w:ascii="Times New Roman" w:hAnsi="Times New Roman" w:cs="Times New Roman"/>
                <w:color w:val="000000"/>
                <w:sz w:val="18"/>
                <w:szCs w:val="18"/>
              </w:rPr>
              <w:t>Итого:</w:t>
            </w:r>
          </w:p>
        </w:tc>
        <w:tc>
          <w:tcPr>
            <w:tcW w:w="1134" w:type="dxa"/>
            <w:tcBorders>
              <w:top w:val="single" w:sz="4" w:space="0" w:color="auto"/>
              <w:left w:val="single" w:sz="4" w:space="0" w:color="auto"/>
              <w:bottom w:val="single" w:sz="4" w:space="0" w:color="auto"/>
              <w:right w:val="single" w:sz="4" w:space="0" w:color="auto"/>
            </w:tcBorders>
            <w:vAlign w:val="center"/>
          </w:tcPr>
          <w:p w:rsidR="00193292" w:rsidRPr="00193292" w:rsidRDefault="00193292" w:rsidP="00193292">
            <w:pPr>
              <w:spacing w:after="0" w:line="240" w:lineRule="auto"/>
              <w:jc w:val="center"/>
              <w:rPr>
                <w:rFonts w:ascii="Times New Roman" w:eastAsia="Calibri" w:hAnsi="Times New Roman" w:cs="Times New Roman"/>
                <w:color w:val="000000"/>
                <w:spacing w:val="-1"/>
                <w:sz w:val="18"/>
                <w:szCs w:val="18"/>
              </w:rPr>
            </w:pPr>
            <w:r w:rsidRPr="00193292">
              <w:rPr>
                <w:rFonts w:ascii="Times New Roman" w:eastAsia="Calibri" w:hAnsi="Times New Roman" w:cs="Times New Roman"/>
                <w:color w:val="000000"/>
                <w:spacing w:val="-1"/>
                <w:sz w:val="18"/>
                <w:szCs w:val="18"/>
              </w:rPr>
              <w:t>погонный метр</w:t>
            </w:r>
            <w:r w:rsidRPr="00193292">
              <w:rPr>
                <w:rFonts w:ascii="Times New Roman" w:eastAsia="Calibri" w:hAnsi="Times New Roman" w:cs="Times New Roman"/>
                <w:color w:val="000000"/>
                <w:spacing w:val="-1"/>
                <w:sz w:val="18"/>
                <w:szCs w:val="18"/>
              </w:rPr>
              <w:br/>
              <w:t>упаковка</w:t>
            </w:r>
            <w:r w:rsidRPr="00193292">
              <w:rPr>
                <w:rFonts w:ascii="Times New Roman" w:eastAsia="Calibri" w:hAnsi="Times New Roman" w:cs="Times New Roman"/>
                <w:color w:val="000000"/>
                <w:spacing w:val="-1"/>
                <w:sz w:val="18"/>
                <w:szCs w:val="18"/>
              </w:rPr>
              <w:br/>
              <w:t>штука</w:t>
            </w:r>
            <w:r w:rsidRPr="00193292">
              <w:rPr>
                <w:rFonts w:ascii="Times New Roman" w:eastAsia="Calibri" w:hAnsi="Times New Roman" w:cs="Times New Roman"/>
                <w:color w:val="000000"/>
                <w:spacing w:val="-1"/>
                <w:sz w:val="18"/>
                <w:szCs w:val="18"/>
              </w:rPr>
              <w:br/>
              <w:t>комплект</w:t>
            </w:r>
            <w:r w:rsidRPr="00193292">
              <w:rPr>
                <w:rFonts w:ascii="Times New Roman" w:eastAsia="Calibri" w:hAnsi="Times New Roman" w:cs="Times New Roman"/>
                <w:color w:val="000000"/>
                <w:spacing w:val="-1"/>
                <w:sz w:val="18"/>
                <w:szCs w:val="18"/>
              </w:rPr>
              <w:br/>
              <w:t>набор</w:t>
            </w:r>
            <w:r w:rsidRPr="00193292">
              <w:rPr>
                <w:rFonts w:ascii="Times New Roman" w:eastAsia="Calibri" w:hAnsi="Times New Roman" w:cs="Times New Roman"/>
                <w:color w:val="000000"/>
                <w:spacing w:val="-1"/>
                <w:sz w:val="18"/>
                <w:szCs w:val="18"/>
              </w:rPr>
              <w:br/>
              <w:t>пара</w:t>
            </w:r>
          </w:p>
        </w:tc>
        <w:tc>
          <w:tcPr>
            <w:tcW w:w="674" w:type="dxa"/>
            <w:tcBorders>
              <w:top w:val="single" w:sz="4" w:space="0" w:color="auto"/>
              <w:left w:val="single" w:sz="4" w:space="0" w:color="auto"/>
              <w:bottom w:val="single" w:sz="4" w:space="0" w:color="auto"/>
              <w:right w:val="single" w:sz="4" w:space="0" w:color="auto"/>
            </w:tcBorders>
            <w:vAlign w:val="center"/>
          </w:tcPr>
          <w:p w:rsidR="00193292" w:rsidRDefault="00193292" w:rsidP="00193292">
            <w:pPr>
              <w:spacing w:after="0" w:line="240" w:lineRule="auto"/>
              <w:jc w:val="center"/>
              <w:rPr>
                <w:rFonts w:ascii="Times New Roman" w:eastAsia="Calibri" w:hAnsi="Times New Roman" w:cs="Times New Roman"/>
                <w:color w:val="000000"/>
                <w:spacing w:val="-1"/>
                <w:sz w:val="18"/>
                <w:szCs w:val="18"/>
              </w:rPr>
            </w:pPr>
          </w:p>
          <w:p w:rsidR="00193292" w:rsidRPr="00193292" w:rsidRDefault="00193292" w:rsidP="00193292">
            <w:pPr>
              <w:spacing w:after="0" w:line="240" w:lineRule="auto"/>
              <w:jc w:val="center"/>
              <w:rPr>
                <w:rFonts w:ascii="Times New Roman" w:eastAsia="Calibri" w:hAnsi="Times New Roman" w:cs="Times New Roman"/>
                <w:color w:val="000000"/>
                <w:spacing w:val="-1"/>
                <w:sz w:val="18"/>
                <w:szCs w:val="18"/>
              </w:rPr>
            </w:pPr>
            <w:r w:rsidRPr="00193292">
              <w:rPr>
                <w:rFonts w:ascii="Times New Roman" w:eastAsia="Calibri" w:hAnsi="Times New Roman" w:cs="Times New Roman"/>
                <w:color w:val="000000"/>
                <w:spacing w:val="-1"/>
                <w:sz w:val="18"/>
                <w:szCs w:val="18"/>
              </w:rPr>
              <w:t>88</w:t>
            </w:r>
            <w:r w:rsidRPr="00193292">
              <w:rPr>
                <w:rFonts w:ascii="Times New Roman" w:eastAsia="Calibri" w:hAnsi="Times New Roman" w:cs="Times New Roman"/>
                <w:color w:val="000000"/>
                <w:spacing w:val="-1"/>
                <w:sz w:val="18"/>
                <w:szCs w:val="18"/>
              </w:rPr>
              <w:br/>
              <w:t>40</w:t>
            </w:r>
            <w:r w:rsidRPr="00193292">
              <w:rPr>
                <w:rFonts w:ascii="Times New Roman" w:eastAsia="Calibri" w:hAnsi="Times New Roman" w:cs="Times New Roman"/>
                <w:color w:val="000000"/>
                <w:spacing w:val="-1"/>
                <w:sz w:val="18"/>
                <w:szCs w:val="18"/>
              </w:rPr>
              <w:br/>
              <w:t>1461</w:t>
            </w:r>
            <w:r w:rsidRPr="00193292">
              <w:rPr>
                <w:rFonts w:ascii="Times New Roman" w:eastAsia="Calibri" w:hAnsi="Times New Roman" w:cs="Times New Roman"/>
                <w:color w:val="000000"/>
                <w:spacing w:val="-1"/>
                <w:sz w:val="18"/>
                <w:szCs w:val="18"/>
              </w:rPr>
              <w:br/>
              <w:t>22</w:t>
            </w:r>
            <w:r w:rsidRPr="00193292">
              <w:rPr>
                <w:rFonts w:ascii="Times New Roman" w:eastAsia="Calibri" w:hAnsi="Times New Roman" w:cs="Times New Roman"/>
                <w:color w:val="000000"/>
                <w:spacing w:val="-1"/>
                <w:sz w:val="18"/>
                <w:szCs w:val="18"/>
              </w:rPr>
              <w:br/>
              <w:t>45</w:t>
            </w:r>
            <w:r w:rsidRPr="00193292">
              <w:rPr>
                <w:rFonts w:ascii="Times New Roman" w:eastAsia="Calibri" w:hAnsi="Times New Roman" w:cs="Times New Roman"/>
                <w:color w:val="000000"/>
                <w:spacing w:val="-1"/>
                <w:sz w:val="18"/>
                <w:szCs w:val="18"/>
              </w:rPr>
              <w:br/>
              <w:t>50</w:t>
            </w:r>
          </w:p>
        </w:tc>
        <w:tc>
          <w:tcPr>
            <w:tcW w:w="3153" w:type="dxa"/>
            <w:gridSpan w:val="3"/>
            <w:shd w:val="clear" w:color="auto" w:fill="auto"/>
          </w:tcPr>
          <w:p w:rsidR="00193292" w:rsidRPr="00023882" w:rsidRDefault="00193292" w:rsidP="00193292">
            <w:pPr>
              <w:spacing w:after="0" w:line="240" w:lineRule="auto"/>
              <w:jc w:val="center"/>
              <w:rPr>
                <w:rFonts w:ascii="Times New Roman" w:hAnsi="Times New Roman" w:cs="Times New Roman"/>
                <w:color w:val="000000"/>
                <w:sz w:val="18"/>
                <w:szCs w:val="18"/>
              </w:rPr>
            </w:pPr>
          </w:p>
        </w:tc>
      </w:tr>
      <w:tr w:rsidR="00586902" w:rsidRPr="00A20DFA" w:rsidTr="00010D99">
        <w:tblPrEx>
          <w:tblLook w:val="01E0"/>
        </w:tblPrEx>
        <w:trPr>
          <w:trHeight w:val="255"/>
        </w:trPr>
        <w:tc>
          <w:tcPr>
            <w:tcW w:w="14034" w:type="dxa"/>
            <w:gridSpan w:val="9"/>
            <w:tcBorders>
              <w:top w:val="single" w:sz="4" w:space="0" w:color="auto"/>
              <w:left w:val="single" w:sz="4" w:space="0" w:color="auto"/>
              <w:bottom w:val="single" w:sz="4" w:space="0" w:color="auto"/>
              <w:right w:val="single" w:sz="4" w:space="0" w:color="auto"/>
            </w:tcBorders>
          </w:tcPr>
          <w:p w:rsidR="00586902" w:rsidRPr="00023882" w:rsidRDefault="00586902" w:rsidP="00023882">
            <w:pPr>
              <w:spacing w:after="0" w:line="240" w:lineRule="auto"/>
              <w:jc w:val="right"/>
              <w:rPr>
                <w:rFonts w:ascii="Times New Roman" w:hAnsi="Times New Roman" w:cs="Times New Roman"/>
                <w:b/>
                <w:bCs/>
                <w:color w:val="000000"/>
                <w:sz w:val="18"/>
                <w:szCs w:val="18"/>
              </w:rPr>
            </w:pPr>
            <w:r w:rsidRPr="00023882">
              <w:rPr>
                <w:rFonts w:ascii="Times New Roman" w:hAnsi="Times New Roman" w:cs="Times New Roman"/>
                <w:b/>
                <w:bCs/>
                <w:color w:val="000000"/>
                <w:sz w:val="18"/>
                <w:szCs w:val="18"/>
              </w:rPr>
              <w:t>Общая сумма без НДС (20%):</w:t>
            </w:r>
          </w:p>
        </w:tc>
        <w:tc>
          <w:tcPr>
            <w:tcW w:w="1134" w:type="dxa"/>
            <w:tcBorders>
              <w:top w:val="single" w:sz="4" w:space="0" w:color="auto"/>
              <w:left w:val="single" w:sz="4" w:space="0" w:color="auto"/>
              <w:bottom w:val="single" w:sz="4" w:space="0" w:color="auto"/>
              <w:right w:val="single" w:sz="4" w:space="0" w:color="auto"/>
            </w:tcBorders>
            <w:vAlign w:val="center"/>
          </w:tcPr>
          <w:p w:rsidR="00586902" w:rsidRPr="00586902" w:rsidRDefault="00586902" w:rsidP="00586902">
            <w:pPr>
              <w:spacing w:after="0" w:line="240" w:lineRule="auto"/>
              <w:jc w:val="center"/>
              <w:rPr>
                <w:rFonts w:ascii="Times New Roman" w:hAnsi="Times New Roman" w:cs="Times New Roman"/>
                <w:b/>
                <w:bCs/>
                <w:color w:val="000000"/>
                <w:sz w:val="18"/>
                <w:szCs w:val="18"/>
              </w:rPr>
            </w:pPr>
            <w:r w:rsidRPr="00586902">
              <w:rPr>
                <w:rFonts w:ascii="Times New Roman" w:hAnsi="Times New Roman" w:cs="Times New Roman"/>
                <w:b/>
                <w:bCs/>
                <w:color w:val="000000"/>
                <w:sz w:val="18"/>
                <w:szCs w:val="18"/>
              </w:rPr>
              <w:t>437 173,41</w:t>
            </w:r>
          </w:p>
        </w:tc>
      </w:tr>
      <w:tr w:rsidR="00586902" w:rsidRPr="00A20DFA" w:rsidTr="00010D99">
        <w:tblPrEx>
          <w:tblLook w:val="01E0"/>
        </w:tblPrEx>
        <w:trPr>
          <w:trHeight w:val="165"/>
        </w:trPr>
        <w:tc>
          <w:tcPr>
            <w:tcW w:w="14034" w:type="dxa"/>
            <w:gridSpan w:val="9"/>
            <w:tcBorders>
              <w:top w:val="single" w:sz="4" w:space="0" w:color="auto"/>
              <w:left w:val="single" w:sz="4" w:space="0" w:color="auto"/>
              <w:bottom w:val="single" w:sz="4" w:space="0" w:color="auto"/>
              <w:right w:val="single" w:sz="4" w:space="0" w:color="auto"/>
            </w:tcBorders>
          </w:tcPr>
          <w:p w:rsidR="00586902" w:rsidRPr="00023882" w:rsidRDefault="00586902" w:rsidP="00023882">
            <w:pPr>
              <w:spacing w:after="0" w:line="240" w:lineRule="auto"/>
              <w:jc w:val="right"/>
              <w:rPr>
                <w:rFonts w:ascii="Times New Roman" w:hAnsi="Times New Roman" w:cs="Times New Roman"/>
                <w:b/>
                <w:bCs/>
                <w:color w:val="000000"/>
                <w:sz w:val="18"/>
                <w:szCs w:val="18"/>
              </w:rPr>
            </w:pPr>
            <w:r w:rsidRPr="00023882">
              <w:rPr>
                <w:rFonts w:ascii="Times New Roman" w:hAnsi="Times New Roman" w:cs="Times New Roman"/>
                <w:b/>
                <w:bCs/>
                <w:color w:val="000000"/>
                <w:sz w:val="18"/>
                <w:szCs w:val="18"/>
              </w:rPr>
              <w:t>Кроме того, НДС (20%):</w:t>
            </w:r>
          </w:p>
        </w:tc>
        <w:tc>
          <w:tcPr>
            <w:tcW w:w="1134" w:type="dxa"/>
            <w:tcBorders>
              <w:top w:val="single" w:sz="4" w:space="0" w:color="auto"/>
              <w:left w:val="single" w:sz="4" w:space="0" w:color="auto"/>
              <w:bottom w:val="single" w:sz="4" w:space="0" w:color="auto"/>
              <w:right w:val="single" w:sz="4" w:space="0" w:color="auto"/>
            </w:tcBorders>
            <w:vAlign w:val="center"/>
          </w:tcPr>
          <w:p w:rsidR="00586902" w:rsidRPr="00586902" w:rsidRDefault="00586902" w:rsidP="00586902">
            <w:pPr>
              <w:spacing w:after="0" w:line="240" w:lineRule="auto"/>
              <w:jc w:val="center"/>
              <w:rPr>
                <w:rFonts w:ascii="Times New Roman" w:hAnsi="Times New Roman" w:cs="Times New Roman"/>
                <w:b/>
                <w:bCs/>
                <w:color w:val="000000"/>
                <w:sz w:val="18"/>
                <w:szCs w:val="18"/>
              </w:rPr>
            </w:pPr>
            <w:r w:rsidRPr="00586902">
              <w:rPr>
                <w:rFonts w:ascii="Times New Roman" w:hAnsi="Times New Roman" w:cs="Times New Roman"/>
                <w:b/>
                <w:bCs/>
                <w:color w:val="000000"/>
                <w:sz w:val="18"/>
                <w:szCs w:val="18"/>
              </w:rPr>
              <w:t>87 434,68</w:t>
            </w:r>
          </w:p>
        </w:tc>
      </w:tr>
      <w:tr w:rsidR="00586902" w:rsidRPr="00A20DFA" w:rsidTr="00010D99">
        <w:tblPrEx>
          <w:tblLook w:val="01E0"/>
        </w:tblPrEx>
        <w:trPr>
          <w:trHeight w:val="239"/>
        </w:trPr>
        <w:tc>
          <w:tcPr>
            <w:tcW w:w="14034" w:type="dxa"/>
            <w:gridSpan w:val="9"/>
            <w:tcBorders>
              <w:top w:val="single" w:sz="4" w:space="0" w:color="auto"/>
              <w:left w:val="single" w:sz="4" w:space="0" w:color="auto"/>
              <w:bottom w:val="single" w:sz="4" w:space="0" w:color="auto"/>
              <w:right w:val="single" w:sz="4" w:space="0" w:color="auto"/>
            </w:tcBorders>
          </w:tcPr>
          <w:p w:rsidR="00586902" w:rsidRPr="00023882" w:rsidRDefault="00586902" w:rsidP="00023882">
            <w:pPr>
              <w:spacing w:after="0" w:line="240" w:lineRule="auto"/>
              <w:jc w:val="right"/>
              <w:rPr>
                <w:rFonts w:ascii="Times New Roman" w:hAnsi="Times New Roman" w:cs="Times New Roman"/>
                <w:b/>
                <w:bCs/>
                <w:color w:val="000000"/>
                <w:sz w:val="18"/>
                <w:szCs w:val="18"/>
              </w:rPr>
            </w:pPr>
            <w:r w:rsidRPr="00023882">
              <w:rPr>
                <w:rFonts w:ascii="Times New Roman" w:hAnsi="Times New Roman" w:cs="Times New Roman"/>
                <w:b/>
                <w:bCs/>
                <w:color w:val="000000"/>
                <w:sz w:val="18"/>
                <w:szCs w:val="18"/>
              </w:rPr>
              <w:t>ИТОГО, общая сумма с НДС (20%):</w:t>
            </w:r>
          </w:p>
        </w:tc>
        <w:tc>
          <w:tcPr>
            <w:tcW w:w="1134" w:type="dxa"/>
            <w:tcBorders>
              <w:top w:val="single" w:sz="4" w:space="0" w:color="auto"/>
              <w:left w:val="single" w:sz="4" w:space="0" w:color="auto"/>
              <w:bottom w:val="single" w:sz="4" w:space="0" w:color="auto"/>
              <w:right w:val="single" w:sz="4" w:space="0" w:color="auto"/>
            </w:tcBorders>
            <w:vAlign w:val="center"/>
          </w:tcPr>
          <w:p w:rsidR="00586902" w:rsidRPr="00586902" w:rsidRDefault="00586902" w:rsidP="00586902">
            <w:pPr>
              <w:spacing w:after="0" w:line="240" w:lineRule="auto"/>
              <w:jc w:val="center"/>
              <w:rPr>
                <w:rFonts w:ascii="Times New Roman" w:hAnsi="Times New Roman" w:cs="Times New Roman"/>
                <w:b/>
                <w:bCs/>
                <w:color w:val="000000"/>
                <w:sz w:val="18"/>
                <w:szCs w:val="18"/>
              </w:rPr>
            </w:pPr>
            <w:r w:rsidRPr="00586902">
              <w:rPr>
                <w:rFonts w:ascii="Times New Roman" w:hAnsi="Times New Roman" w:cs="Times New Roman"/>
                <w:b/>
                <w:bCs/>
                <w:color w:val="000000"/>
                <w:sz w:val="18"/>
                <w:szCs w:val="18"/>
              </w:rPr>
              <w:t>524 608,09</w:t>
            </w:r>
          </w:p>
        </w:tc>
      </w:tr>
    </w:tbl>
    <w:p w:rsidR="00E55E80" w:rsidRDefault="00E55E80"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p>
    <w:p w:rsidR="008D3206" w:rsidRDefault="008D3206"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p>
    <w:p w:rsidR="00F12F0E" w:rsidRPr="00C20A49" w:rsidRDefault="00F12F0E" w:rsidP="00A20DFA">
      <w:pPr>
        <w:spacing w:after="0" w:line="240" w:lineRule="auto"/>
        <w:rPr>
          <w:rFonts w:ascii="Times New Roman" w:hAnsi="Times New Roman" w:cs="Times New Roman"/>
          <w:sz w:val="20"/>
          <w:szCs w:val="20"/>
        </w:rPr>
      </w:pPr>
    </w:p>
    <w:p w:rsidR="00953291" w:rsidRDefault="00EF7AFF" w:rsidP="00E55E80">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 xml:space="preserve">                                      </w:t>
      </w:r>
      <w:r w:rsidR="0015765A">
        <w:rPr>
          <w:rFonts w:ascii="Times New Roman" w:hAnsi="Times New Roman" w:cs="Times New Roman"/>
          <w:sz w:val="20"/>
          <w:szCs w:val="20"/>
        </w:rPr>
        <w:tab/>
      </w:r>
      <w:r w:rsidR="0015765A">
        <w:rPr>
          <w:rFonts w:ascii="Times New Roman" w:hAnsi="Times New Roman" w:cs="Times New Roman"/>
          <w:sz w:val="20"/>
          <w:szCs w:val="20"/>
        </w:rPr>
        <w:tab/>
      </w:r>
    </w:p>
    <w:p w:rsidR="00E55E80" w:rsidRDefault="0015765A" w:rsidP="00E55E80">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p>
    <w:p w:rsidR="00E55E80" w:rsidRPr="00EE7BEC" w:rsidRDefault="00953291" w:rsidP="00E55E80">
      <w:pPr>
        <w:spacing w:after="0" w:line="240" w:lineRule="auto"/>
        <w:ind w:left="284"/>
        <w:jc w:val="both"/>
        <w:outlineLvl w:val="0"/>
        <w:rPr>
          <w:rFonts w:ascii="Times New Roman" w:eastAsia="Calibri"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F01C37">
        <w:rPr>
          <w:rFonts w:ascii="Times New Roman" w:hAnsi="Times New Roman" w:cs="Times New Roman"/>
          <w:sz w:val="20"/>
          <w:szCs w:val="20"/>
        </w:rPr>
        <w:tab/>
      </w:r>
      <w:r w:rsidR="00E55E80" w:rsidRPr="00EE7BEC">
        <w:rPr>
          <w:rFonts w:ascii="Times New Roman" w:eastAsia="Calibri" w:hAnsi="Times New Roman" w:cs="Times New Roman"/>
          <w:sz w:val="20"/>
          <w:szCs w:val="20"/>
        </w:rPr>
        <w:t>Инициатор закупки:</w:t>
      </w:r>
    </w:p>
    <w:p w:rsidR="00953291" w:rsidRPr="0074018B" w:rsidRDefault="00953291" w:rsidP="00A20DFA">
      <w:pPr>
        <w:framePr w:w="15567" w:wrap="auto" w:hAnchor="text" w:x="709"/>
        <w:tabs>
          <w:tab w:val="left" w:pos="0"/>
        </w:tabs>
        <w:spacing w:after="0" w:line="240" w:lineRule="auto"/>
        <w:rPr>
          <w:rFonts w:ascii="Times New Roman" w:hAnsi="Times New Roman" w:cs="Times New Roman"/>
          <w:sz w:val="20"/>
          <w:szCs w:val="20"/>
        </w:rPr>
        <w:sectPr w:rsidR="00953291" w:rsidRPr="0074018B" w:rsidSect="00E85134">
          <w:pgSz w:w="16838" w:h="11906" w:orient="landscape" w:code="9"/>
          <w:pgMar w:top="851" w:right="567" w:bottom="567" w:left="567" w:header="284" w:footer="284" w:gutter="0"/>
          <w:cols w:space="708"/>
          <w:docGrid w:linePitch="360"/>
        </w:sect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A20DFA">
        <w:rPr>
          <w:rFonts w:ascii="Times New Roman" w:hAnsi="Times New Roman" w:cs="Times New Roman"/>
          <w:sz w:val="20"/>
          <w:szCs w:val="20"/>
        </w:rPr>
        <w:t>Руководитель</w:t>
      </w:r>
      <w:r>
        <w:rPr>
          <w:rFonts w:ascii="Times New Roman" w:hAnsi="Times New Roman" w:cs="Times New Roman"/>
          <w:sz w:val="20"/>
          <w:szCs w:val="20"/>
        </w:rPr>
        <w:t xml:space="preserve"> СМТС</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BE3626">
        <w:rPr>
          <w:rFonts w:ascii="Times New Roman" w:hAnsi="Times New Roman" w:cs="Times New Roman"/>
          <w:sz w:val="20"/>
          <w:szCs w:val="20"/>
        </w:rPr>
        <w:t xml:space="preserve">Р.Р. </w:t>
      </w:r>
      <w:proofErr w:type="spellStart"/>
      <w:r w:rsidR="00BE3626">
        <w:rPr>
          <w:rFonts w:ascii="Times New Roman" w:hAnsi="Times New Roman" w:cs="Times New Roman"/>
          <w:sz w:val="20"/>
          <w:szCs w:val="20"/>
        </w:rPr>
        <w:t>Фархшатов</w:t>
      </w:r>
      <w:proofErr w:type="spellEnd"/>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140122" w:rsidRDefault="00140122" w:rsidP="00236EF5">
            <w:pPr>
              <w:jc w:val="center"/>
              <w:rPr>
                <w:rFonts w:ascii="Times New Roman" w:hAnsi="Times New Roman" w:cs="Times New Roman"/>
                <w:sz w:val="20"/>
                <w:szCs w:val="20"/>
                <w:lang w:val="en-US"/>
              </w:rPr>
            </w:pPr>
          </w:p>
        </w:tc>
        <w:tc>
          <w:tcPr>
            <w:tcW w:w="3751" w:type="dxa"/>
            <w:shd w:val="clear" w:color="auto" w:fill="auto"/>
            <w:vAlign w:val="center"/>
          </w:tcPr>
          <w:p w:rsidR="00140122" w:rsidRPr="00140122" w:rsidRDefault="00140122" w:rsidP="007D320D">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7D320D">
              <w:rPr>
                <w:rFonts w:ascii="Times New Roman" w:hAnsi="Times New Roman" w:cs="Times New Roman"/>
                <w:sz w:val="20"/>
                <w:szCs w:val="20"/>
              </w:rPr>
              <w:t>4</w:t>
            </w:r>
            <w:r w:rsidRPr="00140122">
              <w:rPr>
                <w:rFonts w:ascii="Times New Roman" w:hAnsi="Times New Roman" w:cs="Times New Roman"/>
                <w:sz w:val="20"/>
                <w:szCs w:val="20"/>
              </w:rPr>
              <w:t>г.</w:t>
            </w:r>
          </w:p>
        </w:tc>
      </w:tr>
    </w:tbl>
    <w:p w:rsidR="00391090" w:rsidRPr="00391090" w:rsidRDefault="00391090" w:rsidP="00E5005F">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1D25D8">
      <w:pPr>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1D25D8">
      <w:pPr>
        <w:pStyle w:val="22"/>
        <w:widowControl/>
        <w:numPr>
          <w:ilvl w:val="0"/>
          <w:numId w:val="16"/>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E5005F">
      <w:pPr>
        <w:pStyle w:val="111"/>
        <w:numPr>
          <w:ilvl w:val="2"/>
          <w:numId w:val="18"/>
        </w:numPr>
        <w:ind w:left="0" w:firstLine="0"/>
        <w:rPr>
          <w:sz w:val="20"/>
        </w:rPr>
      </w:pPr>
      <w:bookmarkStart w:id="84" w:name="_Toc451774279"/>
      <w:r w:rsidRPr="001D25D8">
        <w:rPr>
          <w:sz w:val="20"/>
        </w:rPr>
        <w:lastRenderedPageBreak/>
        <w:t>Инструкции по заполнению</w:t>
      </w:r>
      <w:bookmarkEnd w:id="84"/>
    </w:p>
    <w:p w:rsidR="00E63806" w:rsidRPr="00E63806" w:rsidRDefault="00E63806" w:rsidP="00E5005F">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E5005F">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E5005F">
      <w:pPr>
        <w:pStyle w:val="1111"/>
        <w:numPr>
          <w:ilvl w:val="3"/>
          <w:numId w:val="18"/>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E5005F">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E5005F">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E5005F">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7D320D" w:rsidRDefault="007D320D"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r>
        <w:rPr>
          <w:rFonts w:ascii="Times New Roman" w:hAnsi="Times New Roman" w:cs="Times New Roman"/>
          <w:sz w:val="24"/>
          <w:szCs w:val="24"/>
        </w:rPr>
        <w:tab/>
      </w:r>
    </w:p>
    <w:p w:rsidR="00B73276" w:rsidRDefault="00B73276" w:rsidP="00B73276">
      <w:pPr>
        <w:tabs>
          <w:tab w:val="left" w:pos="6889"/>
        </w:tabs>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p>
    <w:p w:rsidR="00B73276" w:rsidRPr="001D25D8" w:rsidRDefault="00B73276" w:rsidP="005B629B">
      <w:pPr>
        <w:spacing w:after="0"/>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 xml:space="preserve">9.2.1.2. </w:t>
      </w:r>
      <w:bookmarkStart w:id="85" w:name="_Toc422244228"/>
      <w:bookmarkStart w:id="86" w:name="_Toc515552754"/>
      <w:bookmarkStart w:id="87" w:name="_Toc524687619"/>
      <w:r w:rsidRPr="001D25D8">
        <w:rPr>
          <w:rFonts w:ascii="Times New Roman" w:hAnsi="Times New Roman" w:cs="Times New Roman"/>
          <w:sz w:val="20"/>
          <w:szCs w:val="20"/>
        </w:rPr>
        <w:t xml:space="preserve">   Инструкции по заполнению</w:t>
      </w:r>
      <w:bookmarkEnd w:id="85"/>
      <w:bookmarkEnd w:id="86"/>
      <w:bookmarkEnd w:id="87"/>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CB0B88" w:rsidRDefault="00CB0B88"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224AC" w:rsidRPr="00AF46CC" w:rsidRDefault="002224AC" w:rsidP="005B629B">
      <w:pPr>
        <w:spacing w:after="0"/>
        <w:jc w:val="both"/>
        <w:outlineLvl w:val="1"/>
        <w:rPr>
          <w:rFonts w:ascii="Times New Roman" w:hAnsi="Times New Roman" w:cs="Times New Roman"/>
          <w:b/>
          <w:sz w:val="20"/>
          <w:szCs w:val="20"/>
        </w:rPr>
      </w:pPr>
    </w:p>
    <w:p w:rsidR="00270D0C" w:rsidRPr="001D25D8" w:rsidRDefault="00270D0C" w:rsidP="005B629B">
      <w:pPr>
        <w:spacing w:after="0"/>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1866E8" w:rsidRDefault="001866E8" w:rsidP="00236EF5">
      <w:pPr>
        <w:tabs>
          <w:tab w:val="left" w:pos="5472"/>
        </w:tabs>
        <w:rPr>
          <w:rFonts w:ascii="Times New Roman" w:hAnsi="Times New Roman" w:cs="Times New Roman"/>
          <w:sz w:val="24"/>
          <w:szCs w:val="24"/>
        </w:rPr>
      </w:pPr>
    </w:p>
    <w:p w:rsidR="005B629B" w:rsidRDefault="005B629B" w:rsidP="00E10C5D">
      <w:pPr>
        <w:tabs>
          <w:tab w:val="left" w:pos="5472"/>
        </w:tabs>
        <w:spacing w:after="0" w:line="240" w:lineRule="auto"/>
        <w:rPr>
          <w:rFonts w:ascii="Times New Roman" w:hAnsi="Times New Roman" w:cs="Times New Roman"/>
          <w:sz w:val="24"/>
          <w:szCs w:val="24"/>
        </w:rPr>
      </w:pPr>
    </w:p>
    <w:p w:rsidR="00E10C5D" w:rsidRDefault="00E10C5D" w:rsidP="00E10C5D">
      <w:pPr>
        <w:tabs>
          <w:tab w:val="left" w:pos="5472"/>
        </w:tabs>
        <w:spacing w:after="0" w:line="240" w:lineRule="auto"/>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611"/>
        <w:gridCol w:w="1087"/>
        <w:gridCol w:w="806"/>
        <w:gridCol w:w="887"/>
        <w:gridCol w:w="858"/>
      </w:tblGrid>
      <w:tr w:rsidR="00236EF5" w:rsidRPr="00236EF5" w:rsidTr="00236EF5">
        <w:trPr>
          <w:trHeight w:val="685"/>
        </w:trPr>
        <w:tc>
          <w:tcPr>
            <w:tcW w:w="239"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p w:rsidR="00236EF5" w:rsidRPr="00236EF5" w:rsidRDefault="00236EF5"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236EF5" w:rsidRPr="00236EF5" w:rsidRDefault="00236EF5" w:rsidP="00236EF5">
            <w:pPr>
              <w:spacing w:after="0" w:line="240" w:lineRule="auto"/>
              <w:ind w:left="-57" w:right="-57"/>
              <w:jc w:val="center"/>
              <w:rPr>
                <w:rFonts w:ascii="Times New Roman" w:hAnsi="Times New Roman" w:cs="Times New Roman"/>
                <w:b/>
                <w:sz w:val="20"/>
                <w:szCs w:val="20"/>
              </w:rPr>
            </w:pPr>
          </w:p>
        </w:tc>
        <w:tc>
          <w:tcPr>
            <w:tcW w:w="31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982" w:type="pct"/>
            <w:gridSpan w:val="2"/>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Без НДС 20%</w:t>
            </w:r>
          </w:p>
          <w:p w:rsidR="00236EF5" w:rsidRPr="00236EF5" w:rsidRDefault="00236EF5" w:rsidP="00236EF5">
            <w:pPr>
              <w:tabs>
                <w:tab w:val="left" w:pos="761"/>
              </w:tabs>
              <w:spacing w:after="0" w:line="240" w:lineRule="auto"/>
              <w:ind w:left="-57" w:right="-57"/>
              <w:rPr>
                <w:rFonts w:ascii="Times New Roman" w:hAnsi="Times New Roman" w:cs="Times New Roman"/>
                <w:b/>
                <w:sz w:val="20"/>
                <w:szCs w:val="20"/>
              </w:rPr>
            </w:pPr>
          </w:p>
        </w:tc>
        <w:tc>
          <w:tcPr>
            <w:tcW w:w="905" w:type="pct"/>
            <w:gridSpan w:val="2"/>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hanging="10"/>
              <w:jc w:val="center"/>
              <w:rPr>
                <w:b/>
                <w:sz w:val="20"/>
              </w:rPr>
            </w:pPr>
            <w:r w:rsidRPr="00236EF5">
              <w:rPr>
                <w:b/>
                <w:sz w:val="20"/>
              </w:rPr>
              <w:t>С НДС 20%</w:t>
            </w:r>
          </w:p>
          <w:p w:rsidR="00236EF5" w:rsidRPr="00236EF5" w:rsidRDefault="00236EF5" w:rsidP="00236EF5">
            <w:pPr>
              <w:pStyle w:val="afa"/>
              <w:spacing w:before="0" w:after="0"/>
              <w:ind w:left="-57" w:right="-57" w:firstLine="13"/>
              <w:jc w:val="center"/>
              <w:rPr>
                <w:b/>
                <w:sz w:val="20"/>
              </w:rPr>
            </w:pPr>
          </w:p>
        </w:tc>
      </w:tr>
      <w:tr w:rsidR="00236EF5" w:rsidRPr="00236EF5" w:rsidTr="00236EF5">
        <w:trPr>
          <w:trHeight w:val="695"/>
        </w:trPr>
        <w:tc>
          <w:tcPr>
            <w:tcW w:w="239" w:type="pct"/>
            <w:vMerge/>
            <w:tcBorders>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p>
        </w:tc>
        <w:tc>
          <w:tcPr>
            <w:tcW w:w="31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p>
        </w:tc>
        <w:tc>
          <w:tcPr>
            <w:tcW w:w="564"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p w:rsidR="00236EF5" w:rsidRPr="00236EF5" w:rsidRDefault="00236EF5" w:rsidP="00236EF5">
            <w:pPr>
              <w:spacing w:after="0" w:line="240" w:lineRule="auto"/>
              <w:ind w:left="-240" w:right="-57" w:firstLine="272"/>
              <w:jc w:val="center"/>
              <w:rPr>
                <w:rFonts w:ascii="Times New Roman" w:hAnsi="Times New Roman" w:cs="Times New Roman"/>
                <w:b/>
                <w:sz w:val="20"/>
                <w:szCs w:val="20"/>
              </w:rPr>
            </w:pPr>
          </w:p>
        </w:tc>
        <w:tc>
          <w:tcPr>
            <w:tcW w:w="418"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c>
          <w:tcPr>
            <w:tcW w:w="460"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5"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ind w:left="-694"/>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sz w:val="20"/>
              </w:rPr>
            </w:pPr>
            <w:r w:rsidRPr="00236EF5">
              <w:rPr>
                <w:b/>
                <w:sz w:val="20"/>
              </w:rPr>
              <w:t>Итого</w:t>
            </w:r>
            <w:proofErr w:type="gramStart"/>
            <w:r w:rsidRPr="00236EF5">
              <w:rPr>
                <w:sz w:val="20"/>
                <w:vertAlign w:val="superscript"/>
              </w:rPr>
              <w:t>2</w:t>
            </w:r>
            <w:proofErr w:type="gramEnd"/>
            <w:r w:rsidRPr="00236EF5">
              <w:rPr>
                <w:sz w:val="20"/>
                <w:vertAlign w:val="superscript"/>
              </w:rPr>
              <w:t xml:space="preserve">  </w:t>
            </w:r>
            <w:r w:rsidRPr="00236EF5">
              <w:rPr>
                <w:b/>
                <w:sz w:val="20"/>
              </w:rPr>
              <w:t>без НДС</w:t>
            </w:r>
            <w:r w:rsidRPr="00236EF5">
              <w:rPr>
                <w:b/>
                <w:sz w:val="20"/>
                <w:vertAlign w:val="superscript"/>
              </w:rPr>
              <w:t xml:space="preserve">1 </w:t>
            </w:r>
            <w:r w:rsidRPr="00236EF5">
              <w:rPr>
                <w:b/>
                <w:sz w:val="20"/>
              </w:rPr>
              <w:t xml:space="preserve">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rPr>
          <w:trHeight w:val="272"/>
        </w:trPr>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Кроме того, НДС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r w:rsidRPr="00236EF5">
              <w:rPr>
                <w:b/>
                <w:sz w:val="20"/>
              </w:rPr>
              <w:t>20 %</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tabs>
          <w:tab w:val="left" w:pos="5685"/>
        </w:tabs>
        <w:spacing w:after="0" w:line="240" w:lineRule="auto"/>
        <w:rPr>
          <w:rFonts w:ascii="Times New Roman" w:hAnsi="Times New Roman" w:cs="Times New Roman"/>
          <w:sz w:val="16"/>
          <w:szCs w:val="16"/>
        </w:rPr>
      </w:pPr>
      <w:r w:rsidRPr="00236EF5">
        <w:rPr>
          <w:rFonts w:ascii="Times New Roman" w:hAnsi="Times New Roman" w:cs="Times New Roman"/>
          <w:i/>
          <w:sz w:val="16"/>
          <w:szCs w:val="16"/>
          <w:vertAlign w:val="superscript"/>
        </w:rPr>
        <w:t xml:space="preserve">1  </w:t>
      </w:r>
      <w:r w:rsidRPr="00236EF5">
        <w:rPr>
          <w:rFonts w:ascii="Times New Roman" w:hAnsi="Times New Roman" w:cs="Times New Roman"/>
          <w:i/>
          <w:sz w:val="16"/>
          <w:szCs w:val="16"/>
        </w:rPr>
        <w:t>Оценка заявок производится по цене  без учета НДС</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vertAlign w:val="superscript"/>
        </w:rPr>
        <w:t>2</w:t>
      </w:r>
      <w:r w:rsidRPr="00236EF5">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236EF5" w:rsidRDefault="00236EF5" w:rsidP="00236EF5">
      <w:pPr>
        <w:spacing w:after="0" w:line="240" w:lineRule="auto"/>
        <w:ind w:right="306"/>
        <w:rPr>
          <w:rFonts w:ascii="Times New Roman" w:hAnsi="Times New Roman" w:cs="Times New Roman"/>
          <w:sz w:val="20"/>
          <w:szCs w:val="20"/>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1D25D8" w:rsidRDefault="00236EF5" w:rsidP="005B629B">
      <w:pPr>
        <w:spacing w:after="0" w:line="240" w:lineRule="auto"/>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9.3.2.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9.3.2.6.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7D320D">
        <w:rPr>
          <w:rFonts w:ascii="Times New Roman" w:hAnsi="Times New Roman" w:cs="Times New Roman"/>
          <w:sz w:val="20"/>
          <w:szCs w:val="20"/>
        </w:rPr>
        <w:t>4</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39"/>
        <w:gridCol w:w="1505"/>
        <w:gridCol w:w="1536"/>
        <w:gridCol w:w="1711"/>
      </w:tblGrid>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p>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34"/>
              </w:tabs>
              <w:rPr>
                <w:sz w:val="20"/>
                <w:szCs w:val="20"/>
                <w:vertAlign w:val="superscript"/>
              </w:rPr>
            </w:pPr>
            <w:r w:rsidRPr="00BC55B3">
              <w:rPr>
                <w:sz w:val="20"/>
                <w:szCs w:val="20"/>
                <w:vertAlign w:val="superscript"/>
              </w:rPr>
              <w:t>(подпись, М.П.)</w:t>
            </w: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4428"/>
              </w:tabs>
              <w:rPr>
                <w:sz w:val="20"/>
                <w:szCs w:val="20"/>
                <w:vertAlign w:val="superscript"/>
              </w:rPr>
            </w:pP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p w:rsidR="00BC55B3" w:rsidRPr="00BC55B3" w:rsidRDefault="00BC55B3" w:rsidP="00BC55B3">
            <w:pPr>
              <w:tabs>
                <w:tab w:val="left" w:pos="4428"/>
              </w:tabs>
              <w:rPr>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236EF5" w:rsidRDefault="00236EF5" w:rsidP="00236EF5">
      <w:pPr>
        <w:tabs>
          <w:tab w:val="left" w:pos="5967"/>
        </w:tabs>
        <w:rPr>
          <w:rFonts w:ascii="Times New Roman" w:hAnsi="Times New Roman" w:cs="Times New Roman"/>
          <w:sz w:val="24"/>
          <w:szCs w:val="24"/>
        </w:rPr>
      </w:pPr>
    </w:p>
    <w:p w:rsidR="00BC55B3" w:rsidRPr="001D25D8" w:rsidRDefault="00BC55B3" w:rsidP="005B629B">
      <w:pPr>
        <w:spacing w:after="0" w:line="240" w:lineRule="auto"/>
        <w:jc w:val="both"/>
        <w:outlineLvl w:val="1"/>
        <w:rPr>
          <w:rFonts w:ascii="Times New Roman" w:hAnsi="Times New Roman" w:cs="Times New Roman"/>
          <w:sz w:val="20"/>
          <w:szCs w:val="20"/>
        </w:rPr>
      </w:pPr>
      <w:bookmarkStart w:id="88" w:name="_Toc524687622"/>
      <w:r w:rsidRPr="001D25D8">
        <w:rPr>
          <w:rFonts w:ascii="Times New Roman" w:hAnsi="Times New Roman" w:cs="Times New Roman"/>
          <w:sz w:val="20"/>
          <w:szCs w:val="20"/>
        </w:rPr>
        <w:lastRenderedPageBreak/>
        <w:t>9.3.2.2.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bookmarkEnd w:id="88"/>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7D320D">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7D320D">
              <w:rPr>
                <w:rFonts w:ascii="Times New Roman" w:hAnsi="Times New Roman" w:cs="Times New Roman"/>
                <w:sz w:val="20"/>
                <w:szCs w:val="20"/>
              </w:rPr>
              <w:t>4</w:t>
            </w:r>
            <w:bookmarkStart w:id="89" w:name="_GoBack"/>
            <w:bookmarkEnd w:id="89"/>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1D25D8" w:rsidRDefault="00BC55B3" w:rsidP="00BC55B3">
      <w:pPr>
        <w:spacing w:after="0" w:line="240" w:lineRule="auto"/>
        <w:contextualSpacing/>
        <w:jc w:val="both"/>
        <w:rPr>
          <w:rFonts w:ascii="Times New Roman" w:hAnsi="Times New Roman" w:cs="Times New Roman"/>
          <w:sz w:val="20"/>
          <w:szCs w:val="20"/>
        </w:rPr>
      </w:pPr>
      <w:r w:rsidRPr="001D25D8">
        <w:rPr>
          <w:rFonts w:ascii="Times New Roman" w:hAnsi="Times New Roman" w:cs="Times New Roman"/>
          <w:sz w:val="20"/>
          <w:szCs w:val="20"/>
        </w:rPr>
        <w:lastRenderedPageBreak/>
        <w:t>9.3.3.2.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r>
        <w:rPr>
          <w:rFonts w:ascii="Times New Roman" w:hAnsi="Times New Roman" w:cs="Times New Roman"/>
          <w:sz w:val="24"/>
          <w:szCs w:val="24"/>
        </w:rPr>
        <w:tab/>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C3393E" w:rsidRPr="00C3393E" w:rsidTr="00FE7FB6">
        <w:trPr>
          <w:trHeight w:val="365"/>
        </w:trPr>
        <w:tc>
          <w:tcPr>
            <w:tcW w:w="1134" w:type="dxa"/>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C3393E" w:rsidRPr="00C3393E" w:rsidTr="00FE7FB6">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3393E" w:rsidRDefault="00C3393E" w:rsidP="00C3393E">
            <w:pPr>
              <w:jc w:val="right"/>
              <w:rPr>
                <w:sz w:val="20"/>
                <w:szCs w:val="20"/>
              </w:rPr>
            </w:pPr>
          </w:p>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34"/>
              </w:tabs>
              <w:jc w:val="center"/>
              <w:rPr>
                <w:sz w:val="20"/>
                <w:szCs w:val="20"/>
                <w:vertAlign w:val="superscript"/>
              </w:rPr>
            </w:pPr>
            <w:r w:rsidRPr="00C3393E">
              <w:rPr>
                <w:sz w:val="20"/>
                <w:szCs w:val="20"/>
                <w:vertAlign w:val="superscript"/>
              </w:rPr>
              <w:t>(подпись, М.П.)</w:t>
            </w:r>
          </w:p>
        </w:tc>
      </w:tr>
      <w:tr w:rsidR="00C3393E" w:rsidRPr="00C3393E" w:rsidTr="00FE7FB6">
        <w:tc>
          <w:tcPr>
            <w:tcW w:w="4644" w:type="dxa"/>
          </w:tcPr>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4428"/>
              </w:tabs>
              <w:jc w:val="center"/>
              <w:rPr>
                <w:sz w:val="20"/>
                <w:szCs w:val="20"/>
                <w:vertAlign w:val="superscript"/>
              </w:rPr>
            </w:pPr>
            <w:r>
              <w:rPr>
                <w:sz w:val="20"/>
                <w:szCs w:val="20"/>
                <w:vertAlign w:val="superscript"/>
              </w:rPr>
              <w:t xml:space="preserve">                </w:t>
            </w:r>
            <w:r w:rsidRPr="00C3393E">
              <w:rPr>
                <w:sz w:val="20"/>
                <w:szCs w:val="20"/>
                <w:vertAlign w:val="superscript"/>
              </w:rPr>
              <w:t xml:space="preserve">(фамилия, имя, отчество </w:t>
            </w:r>
            <w:proofErr w:type="gramStart"/>
            <w:r w:rsidRPr="00C3393E">
              <w:rPr>
                <w:sz w:val="20"/>
                <w:szCs w:val="20"/>
                <w:vertAlign w:val="superscript"/>
              </w:rPr>
              <w:t>подписавшего</w:t>
            </w:r>
            <w:proofErr w:type="gramEnd"/>
            <w:r w:rsidRPr="00C3393E">
              <w:rPr>
                <w:sz w:val="20"/>
                <w:szCs w:val="20"/>
                <w:vertAlign w:val="superscript"/>
              </w:rPr>
              <w:t>, должность)</w:t>
            </w:r>
          </w:p>
          <w:p w:rsidR="00C3393E" w:rsidRPr="00C3393E" w:rsidRDefault="00C3393E" w:rsidP="00C3393E">
            <w:pPr>
              <w:tabs>
                <w:tab w:val="left" w:pos="4428"/>
              </w:tabs>
              <w:jc w:val="center"/>
              <w:rPr>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3393E" w:rsidRDefault="00C3393E" w:rsidP="00BC55B3">
      <w:pPr>
        <w:tabs>
          <w:tab w:val="left" w:pos="3848"/>
        </w:tabs>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Default="00C3393E" w:rsidP="00C3393E">
      <w:pPr>
        <w:rPr>
          <w:rFonts w:ascii="Times New Roman" w:hAnsi="Times New Roman" w:cs="Times New Roman"/>
          <w:sz w:val="24"/>
          <w:szCs w:val="24"/>
        </w:rPr>
      </w:pPr>
    </w:p>
    <w:p w:rsidR="00CB0B88" w:rsidRDefault="00CB0B88" w:rsidP="00C3393E">
      <w:pPr>
        <w:rPr>
          <w:rFonts w:ascii="Times New Roman" w:hAnsi="Times New Roman" w:cs="Times New Roman"/>
          <w:sz w:val="24"/>
          <w:szCs w:val="24"/>
        </w:rPr>
      </w:pPr>
    </w:p>
    <w:p w:rsidR="00C3393E" w:rsidRPr="001D25D8" w:rsidRDefault="00C3393E" w:rsidP="005B629B">
      <w:pPr>
        <w:spacing w:after="0" w:line="240" w:lineRule="auto"/>
        <w:jc w:val="both"/>
        <w:outlineLvl w:val="1"/>
        <w:rPr>
          <w:rFonts w:ascii="Times New Roman" w:hAnsi="Times New Roman" w:cs="Times New Roman"/>
          <w:sz w:val="20"/>
          <w:szCs w:val="20"/>
        </w:rPr>
      </w:pPr>
      <w:bookmarkStart w:id="90" w:name="_Toc422244248"/>
      <w:bookmarkStart w:id="91" w:name="_Toc515552769"/>
      <w:bookmarkStart w:id="92" w:name="_Toc524687635"/>
      <w:r w:rsidRPr="001D25D8">
        <w:rPr>
          <w:rFonts w:ascii="Times New Roman" w:hAnsi="Times New Roman" w:cs="Times New Roman"/>
          <w:sz w:val="20"/>
          <w:szCs w:val="20"/>
        </w:rPr>
        <w:lastRenderedPageBreak/>
        <w:t>9.</w:t>
      </w:r>
      <w:r w:rsidR="00F003BD" w:rsidRPr="001D25D8">
        <w:rPr>
          <w:rFonts w:ascii="Times New Roman" w:hAnsi="Times New Roman" w:cs="Times New Roman"/>
          <w:sz w:val="20"/>
          <w:szCs w:val="20"/>
        </w:rPr>
        <w:t>4.</w:t>
      </w:r>
      <w:r w:rsidRPr="001D25D8">
        <w:rPr>
          <w:rFonts w:ascii="Times New Roman" w:hAnsi="Times New Roman" w:cs="Times New Roman"/>
          <w:sz w:val="20"/>
          <w:szCs w:val="20"/>
        </w:rPr>
        <w:t>2.</w:t>
      </w:r>
      <w:r w:rsidR="00D1774E"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bookmarkEnd w:id="90"/>
      <w:bookmarkEnd w:id="91"/>
      <w:bookmarkEnd w:id="92"/>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2.4. В разделе 2 «Банковские реквизиты…» указываются реквизиты, которые будут использованы при заключении Договора.</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796ACD" w:rsidRPr="00F77619" w:rsidRDefault="00796ACD" w:rsidP="00796ACD">
      <w:pPr>
        <w:jc w:val="both"/>
        <w:rPr>
          <w:rFonts w:ascii="Times New Roman" w:hAnsi="Times New Roman" w:cs="Times New Roman"/>
          <w:color w:val="0070C0"/>
          <w:sz w:val="20"/>
          <w:szCs w:val="20"/>
        </w:rPr>
      </w:pPr>
      <w:r w:rsidRPr="00F77619">
        <w:rPr>
          <w:rFonts w:ascii="Times New Roman" w:hAnsi="Times New Roman" w:cs="Times New Roman"/>
          <w:color w:val="0070C0"/>
          <w:sz w:val="20"/>
          <w:szCs w:val="20"/>
        </w:rPr>
        <w:lastRenderedPageBreak/>
        <w:t>ВОЗМОЖНЫ ФОРМЫ ДЛЯ ЗАПОЛНЕНИЯ УЧАСТНИКАМИ ЗАКУПКИ, В КОТОРЫХ СОДЕРЖАТЬСЯ СВЕДЕНИЯ, ПОДТВЕРЖДАЮЩИЕ КВАЛИФИКАЦИЮ УЧАСТНИКА ЗАКУПКИ И/ИЛИ КАЧЕСТВО ТОВАРА (РАБОТ, УСЛУГ)</w:t>
      </w:r>
    </w:p>
    <w:p w:rsidR="00796ACD" w:rsidRDefault="00796ACD" w:rsidP="00796ACD">
      <w:pPr>
        <w:pStyle w:val="afc"/>
      </w:pPr>
    </w:p>
    <w:p w:rsidR="00796ACD" w:rsidRDefault="00796ACD" w:rsidP="00796ACD">
      <w:pPr>
        <w:pStyle w:val="afc"/>
      </w:pPr>
    </w:p>
    <w:p w:rsidR="00726A19" w:rsidRPr="00726A19" w:rsidRDefault="00726A19" w:rsidP="00726A19">
      <w:pPr>
        <w:tabs>
          <w:tab w:val="left" w:pos="1014"/>
        </w:tabs>
      </w:pPr>
    </w:p>
    <w:p w:rsidR="00423B20" w:rsidRPr="00726A19" w:rsidRDefault="00423B20">
      <w:pPr>
        <w:tabs>
          <w:tab w:val="left" w:pos="1014"/>
        </w:tabs>
      </w:pPr>
    </w:p>
    <w:sectPr w:rsidR="00423B20" w:rsidRPr="00726A19" w:rsidSect="00900ACB">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0D99" w:rsidRDefault="00010D99" w:rsidP="00F43090">
      <w:pPr>
        <w:spacing w:after="0" w:line="240" w:lineRule="auto"/>
      </w:pPr>
      <w:r>
        <w:separator/>
      </w:r>
    </w:p>
  </w:endnote>
  <w:endnote w:type="continuationSeparator" w:id="0">
    <w:p w:rsidR="00010D99" w:rsidRDefault="00010D99"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010D99" w:rsidRPr="007A4586" w:rsidRDefault="00010D99">
        <w:pPr>
          <w:pStyle w:val="aa"/>
          <w:jc w:val="right"/>
          <w:rPr>
            <w:sz w:val="16"/>
            <w:szCs w:val="16"/>
          </w:rPr>
        </w:pPr>
        <w:r w:rsidRPr="007A4586">
          <w:rPr>
            <w:sz w:val="16"/>
            <w:szCs w:val="16"/>
          </w:rPr>
          <w:fldChar w:fldCharType="begin"/>
        </w:r>
        <w:r w:rsidRPr="007A4586">
          <w:rPr>
            <w:sz w:val="16"/>
            <w:szCs w:val="16"/>
          </w:rPr>
          <w:instrText xml:space="preserve"> PAGE   \* MERGEFORMAT </w:instrText>
        </w:r>
        <w:r w:rsidRPr="007A4586">
          <w:rPr>
            <w:sz w:val="16"/>
            <w:szCs w:val="16"/>
          </w:rPr>
          <w:fldChar w:fldCharType="separate"/>
        </w:r>
        <w:r w:rsidR="00E53F5E">
          <w:rPr>
            <w:noProof/>
            <w:sz w:val="16"/>
            <w:szCs w:val="16"/>
          </w:rPr>
          <w:t>3</w:t>
        </w:r>
        <w:r w:rsidRPr="007A4586">
          <w:rPr>
            <w:noProof/>
            <w:sz w:val="16"/>
            <w:szCs w:val="16"/>
          </w:rPr>
          <w:fldChar w:fldCharType="end"/>
        </w:r>
      </w:p>
    </w:sdtContent>
  </w:sdt>
  <w:p w:rsidR="00010D99" w:rsidRDefault="00010D99">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D99" w:rsidRDefault="00010D99"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0D99" w:rsidRDefault="00010D99" w:rsidP="00F43090">
      <w:pPr>
        <w:spacing w:after="0" w:line="240" w:lineRule="auto"/>
      </w:pPr>
      <w:r>
        <w:separator/>
      </w:r>
    </w:p>
  </w:footnote>
  <w:footnote w:type="continuationSeparator" w:id="0">
    <w:p w:rsidR="00010D99" w:rsidRDefault="00010D99"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0F1E3072"/>
    <w:multiLevelType w:val="hybridMultilevel"/>
    <w:tmpl w:val="4502C67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5">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A5220D"/>
    <w:multiLevelType w:val="hybridMultilevel"/>
    <w:tmpl w:val="EC2620D8"/>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7178AE"/>
    <w:multiLevelType w:val="hybridMultilevel"/>
    <w:tmpl w:val="E3DAA37A"/>
    <w:lvl w:ilvl="0" w:tplc="4182ABDE">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8">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9">
    <w:nsid w:val="2EF64B7C"/>
    <w:multiLevelType w:val="hybridMultilevel"/>
    <w:tmpl w:val="13142674"/>
    <w:lvl w:ilvl="0" w:tplc="4F5E389C">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10">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1">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13">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8">
    <w:nsid w:val="4DF03E05"/>
    <w:multiLevelType w:val="multilevel"/>
    <w:tmpl w:val="A6E89AF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4F8608D2"/>
    <w:multiLevelType w:val="hybridMultilevel"/>
    <w:tmpl w:val="1E924C8C"/>
    <w:lvl w:ilvl="0" w:tplc="0419000F">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0">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21">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2">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3">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4">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5">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61FD6071"/>
    <w:multiLevelType w:val="hybridMultilevel"/>
    <w:tmpl w:val="668A332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82236B"/>
    <w:multiLevelType w:val="multilevel"/>
    <w:tmpl w:val="0A409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9">
    <w:nsid w:val="6AC85BF2"/>
    <w:multiLevelType w:val="hybridMultilevel"/>
    <w:tmpl w:val="2AB48250"/>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4"/>
  </w:num>
  <w:num w:numId="2">
    <w:abstractNumId w:val="11"/>
  </w:num>
  <w:num w:numId="3">
    <w:abstractNumId w:val="25"/>
  </w:num>
  <w:num w:numId="4">
    <w:abstractNumId w:val="10"/>
  </w:num>
  <w:num w:numId="5">
    <w:abstractNumId w:val="20"/>
  </w:num>
  <w:num w:numId="6">
    <w:abstractNumId w:val="23"/>
  </w:num>
  <w:num w:numId="7">
    <w:abstractNumId w:val="24"/>
  </w:num>
  <w:num w:numId="8">
    <w:abstractNumId w:val="13"/>
  </w:num>
  <w:num w:numId="9">
    <w:abstractNumId w:val="15"/>
  </w:num>
  <w:num w:numId="10">
    <w:abstractNumId w:val="30"/>
  </w:num>
  <w:num w:numId="11">
    <w:abstractNumId w:val="22"/>
  </w:num>
  <w:num w:numId="12">
    <w:abstractNumId w:val="16"/>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8"/>
  </w:num>
  <w:num w:numId="16">
    <w:abstractNumId w:val="2"/>
  </w:num>
  <w:num w:numId="17">
    <w:abstractNumId w:val="1"/>
  </w:num>
  <w:num w:numId="18">
    <w:abstractNumId w:val="8"/>
  </w:num>
  <w:num w:numId="19">
    <w:abstractNumId w:val="31"/>
  </w:num>
  <w:num w:numId="20">
    <w:abstractNumId w:val="0"/>
  </w:num>
  <w:num w:numId="21">
    <w:abstractNumId w:val="14"/>
  </w:num>
  <w:num w:numId="22">
    <w:abstractNumId w:val="32"/>
  </w:num>
  <w:num w:numId="23">
    <w:abstractNumId w:val="21"/>
  </w:num>
  <w:num w:numId="24">
    <w:abstractNumId w:val="2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5"/>
  </w:num>
  <w:num w:numId="28">
    <w:abstractNumId w:val="26"/>
  </w:num>
  <w:num w:numId="29">
    <w:abstractNumId w:val="3"/>
  </w:num>
  <w:num w:numId="30">
    <w:abstractNumId w:val="27"/>
  </w:num>
  <w:num w:numId="31">
    <w:abstractNumId w:val="9"/>
  </w:num>
  <w:num w:numId="32">
    <w:abstractNumId w:val="7"/>
  </w:num>
  <w:num w:numId="33">
    <w:abstractNumId w:val="29"/>
  </w:num>
  <w:num w:numId="34">
    <w:abstractNumId w:val="6"/>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9"/>
  <w:drawingGridHorizontalSpacing w:val="110"/>
  <w:displayHorizontalDrawingGridEvery w:val="2"/>
  <w:characterSpacingControl w:val="doNotCompress"/>
  <w:hdrShapeDefaults>
    <o:shapedefaults v:ext="edit" spidmax="349185"/>
  </w:hdrShapeDefaults>
  <w:footnotePr>
    <w:footnote w:id="-1"/>
    <w:footnote w:id="0"/>
  </w:footnotePr>
  <w:endnotePr>
    <w:endnote w:id="-1"/>
    <w:endnote w:id="0"/>
  </w:endnotePr>
  <w:compat/>
  <w:rsids>
    <w:rsidRoot w:val="002A189A"/>
    <w:rsid w:val="000021CD"/>
    <w:rsid w:val="0000243D"/>
    <w:rsid w:val="00003236"/>
    <w:rsid w:val="00003656"/>
    <w:rsid w:val="0000432B"/>
    <w:rsid w:val="0000486F"/>
    <w:rsid w:val="00010D99"/>
    <w:rsid w:val="00012C8C"/>
    <w:rsid w:val="00013CBC"/>
    <w:rsid w:val="00016E0D"/>
    <w:rsid w:val="00022656"/>
    <w:rsid w:val="00023777"/>
    <w:rsid w:val="00023882"/>
    <w:rsid w:val="00025E1B"/>
    <w:rsid w:val="00026AD5"/>
    <w:rsid w:val="000274B4"/>
    <w:rsid w:val="00030791"/>
    <w:rsid w:val="00033411"/>
    <w:rsid w:val="00033778"/>
    <w:rsid w:val="000337ED"/>
    <w:rsid w:val="00034D4B"/>
    <w:rsid w:val="000356F1"/>
    <w:rsid w:val="00035AF3"/>
    <w:rsid w:val="00035E26"/>
    <w:rsid w:val="0003792A"/>
    <w:rsid w:val="00037DBD"/>
    <w:rsid w:val="000408A3"/>
    <w:rsid w:val="00043B92"/>
    <w:rsid w:val="00044A11"/>
    <w:rsid w:val="000453AB"/>
    <w:rsid w:val="00046C49"/>
    <w:rsid w:val="00046C6D"/>
    <w:rsid w:val="00047B1F"/>
    <w:rsid w:val="0005131B"/>
    <w:rsid w:val="00051540"/>
    <w:rsid w:val="00051725"/>
    <w:rsid w:val="0005537D"/>
    <w:rsid w:val="00057925"/>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77F78"/>
    <w:rsid w:val="00080AA2"/>
    <w:rsid w:val="00081BBC"/>
    <w:rsid w:val="000820B1"/>
    <w:rsid w:val="00082759"/>
    <w:rsid w:val="0008281E"/>
    <w:rsid w:val="00083DFE"/>
    <w:rsid w:val="00084DCC"/>
    <w:rsid w:val="000850D9"/>
    <w:rsid w:val="00090E06"/>
    <w:rsid w:val="00092592"/>
    <w:rsid w:val="00092BD6"/>
    <w:rsid w:val="00096A9E"/>
    <w:rsid w:val="000A19E1"/>
    <w:rsid w:val="000A46D4"/>
    <w:rsid w:val="000A52FA"/>
    <w:rsid w:val="000A5388"/>
    <w:rsid w:val="000A547E"/>
    <w:rsid w:val="000A5A0A"/>
    <w:rsid w:val="000B0303"/>
    <w:rsid w:val="000B0DE7"/>
    <w:rsid w:val="000B3B67"/>
    <w:rsid w:val="000B4FA6"/>
    <w:rsid w:val="000B531A"/>
    <w:rsid w:val="000B5C74"/>
    <w:rsid w:val="000B5E0F"/>
    <w:rsid w:val="000C043B"/>
    <w:rsid w:val="000C14D8"/>
    <w:rsid w:val="000C1CD8"/>
    <w:rsid w:val="000C363F"/>
    <w:rsid w:val="000C3E7F"/>
    <w:rsid w:val="000C4606"/>
    <w:rsid w:val="000C47D2"/>
    <w:rsid w:val="000C7884"/>
    <w:rsid w:val="000D1434"/>
    <w:rsid w:val="000D375B"/>
    <w:rsid w:val="000D4D0B"/>
    <w:rsid w:val="000D60C4"/>
    <w:rsid w:val="000D6780"/>
    <w:rsid w:val="000D6E71"/>
    <w:rsid w:val="000E0D36"/>
    <w:rsid w:val="000E17E9"/>
    <w:rsid w:val="000E4971"/>
    <w:rsid w:val="000E4B98"/>
    <w:rsid w:val="000E6B5C"/>
    <w:rsid w:val="000E6BDA"/>
    <w:rsid w:val="000E7475"/>
    <w:rsid w:val="000F0CE6"/>
    <w:rsid w:val="000F20D7"/>
    <w:rsid w:val="000F3AB7"/>
    <w:rsid w:val="000F466C"/>
    <w:rsid w:val="000F5948"/>
    <w:rsid w:val="000F6586"/>
    <w:rsid w:val="000F730D"/>
    <w:rsid w:val="000F7411"/>
    <w:rsid w:val="001033E7"/>
    <w:rsid w:val="00113D1A"/>
    <w:rsid w:val="00115323"/>
    <w:rsid w:val="001217EA"/>
    <w:rsid w:val="00121B7B"/>
    <w:rsid w:val="00122F9D"/>
    <w:rsid w:val="001257CA"/>
    <w:rsid w:val="00126736"/>
    <w:rsid w:val="0012713A"/>
    <w:rsid w:val="0012722F"/>
    <w:rsid w:val="00131052"/>
    <w:rsid w:val="0013297F"/>
    <w:rsid w:val="00132B86"/>
    <w:rsid w:val="00135037"/>
    <w:rsid w:val="00135B39"/>
    <w:rsid w:val="00135F67"/>
    <w:rsid w:val="00136011"/>
    <w:rsid w:val="00140122"/>
    <w:rsid w:val="00143133"/>
    <w:rsid w:val="001463D9"/>
    <w:rsid w:val="00147AB1"/>
    <w:rsid w:val="00150324"/>
    <w:rsid w:val="001504C1"/>
    <w:rsid w:val="00153732"/>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520D"/>
    <w:rsid w:val="001809E4"/>
    <w:rsid w:val="00182368"/>
    <w:rsid w:val="0018563E"/>
    <w:rsid w:val="001866E8"/>
    <w:rsid w:val="00186F10"/>
    <w:rsid w:val="0018702A"/>
    <w:rsid w:val="0018779D"/>
    <w:rsid w:val="00187C4C"/>
    <w:rsid w:val="00187D35"/>
    <w:rsid w:val="00193292"/>
    <w:rsid w:val="0019365E"/>
    <w:rsid w:val="00194AB8"/>
    <w:rsid w:val="0019560B"/>
    <w:rsid w:val="00196D1E"/>
    <w:rsid w:val="001A0F0E"/>
    <w:rsid w:val="001A27F2"/>
    <w:rsid w:val="001A2B2B"/>
    <w:rsid w:val="001A4F36"/>
    <w:rsid w:val="001A4FB3"/>
    <w:rsid w:val="001A7C9F"/>
    <w:rsid w:val="001B1508"/>
    <w:rsid w:val="001B1ACD"/>
    <w:rsid w:val="001B2360"/>
    <w:rsid w:val="001B5EC7"/>
    <w:rsid w:val="001B5FC6"/>
    <w:rsid w:val="001B6B4C"/>
    <w:rsid w:val="001C451C"/>
    <w:rsid w:val="001C4810"/>
    <w:rsid w:val="001C598C"/>
    <w:rsid w:val="001D20C3"/>
    <w:rsid w:val="001D243F"/>
    <w:rsid w:val="001D25D8"/>
    <w:rsid w:val="001D2709"/>
    <w:rsid w:val="001D4B63"/>
    <w:rsid w:val="001D5C21"/>
    <w:rsid w:val="001D6598"/>
    <w:rsid w:val="001D7C0B"/>
    <w:rsid w:val="001E37B4"/>
    <w:rsid w:val="001E4CF7"/>
    <w:rsid w:val="001E4D9E"/>
    <w:rsid w:val="001F0696"/>
    <w:rsid w:val="001F0CED"/>
    <w:rsid w:val="001F1CF9"/>
    <w:rsid w:val="001F4C2F"/>
    <w:rsid w:val="001F5287"/>
    <w:rsid w:val="001F6143"/>
    <w:rsid w:val="001F730D"/>
    <w:rsid w:val="00205373"/>
    <w:rsid w:val="00206523"/>
    <w:rsid w:val="00211565"/>
    <w:rsid w:val="00213039"/>
    <w:rsid w:val="002137B8"/>
    <w:rsid w:val="0021462B"/>
    <w:rsid w:val="002147E2"/>
    <w:rsid w:val="00215113"/>
    <w:rsid w:val="00215E8B"/>
    <w:rsid w:val="002175BE"/>
    <w:rsid w:val="00217E1B"/>
    <w:rsid w:val="002224AC"/>
    <w:rsid w:val="00223BBC"/>
    <w:rsid w:val="002247C4"/>
    <w:rsid w:val="002259F1"/>
    <w:rsid w:val="00225B03"/>
    <w:rsid w:val="00230D27"/>
    <w:rsid w:val="002315F4"/>
    <w:rsid w:val="00233A2C"/>
    <w:rsid w:val="00233E57"/>
    <w:rsid w:val="00233EE6"/>
    <w:rsid w:val="00234966"/>
    <w:rsid w:val="00235E62"/>
    <w:rsid w:val="00236EF5"/>
    <w:rsid w:val="002376F3"/>
    <w:rsid w:val="00240B32"/>
    <w:rsid w:val="0024459B"/>
    <w:rsid w:val="002448C9"/>
    <w:rsid w:val="00245446"/>
    <w:rsid w:val="00246F5B"/>
    <w:rsid w:val="00252399"/>
    <w:rsid w:val="00252807"/>
    <w:rsid w:val="002539A2"/>
    <w:rsid w:val="00253BFA"/>
    <w:rsid w:val="002542C9"/>
    <w:rsid w:val="00264070"/>
    <w:rsid w:val="002646C4"/>
    <w:rsid w:val="00266FC5"/>
    <w:rsid w:val="00267939"/>
    <w:rsid w:val="00267B9F"/>
    <w:rsid w:val="00270D0C"/>
    <w:rsid w:val="00271317"/>
    <w:rsid w:val="00272B49"/>
    <w:rsid w:val="00275364"/>
    <w:rsid w:val="002758F9"/>
    <w:rsid w:val="002763DF"/>
    <w:rsid w:val="00280A8F"/>
    <w:rsid w:val="0028302D"/>
    <w:rsid w:val="00284E6B"/>
    <w:rsid w:val="00286102"/>
    <w:rsid w:val="00287A3B"/>
    <w:rsid w:val="0029750D"/>
    <w:rsid w:val="002A08C3"/>
    <w:rsid w:val="002A189A"/>
    <w:rsid w:val="002A427C"/>
    <w:rsid w:val="002A624F"/>
    <w:rsid w:val="002A685B"/>
    <w:rsid w:val="002B0FBC"/>
    <w:rsid w:val="002B2C4D"/>
    <w:rsid w:val="002B60B5"/>
    <w:rsid w:val="002B6E30"/>
    <w:rsid w:val="002C0137"/>
    <w:rsid w:val="002C2C93"/>
    <w:rsid w:val="002C31B7"/>
    <w:rsid w:val="002C4052"/>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B8F"/>
    <w:rsid w:val="002F5C3B"/>
    <w:rsid w:val="002F63E2"/>
    <w:rsid w:val="002F64CD"/>
    <w:rsid w:val="002F742B"/>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6961"/>
    <w:rsid w:val="00316B0C"/>
    <w:rsid w:val="003172F3"/>
    <w:rsid w:val="00317C8D"/>
    <w:rsid w:val="00320889"/>
    <w:rsid w:val="00320FE8"/>
    <w:rsid w:val="00321361"/>
    <w:rsid w:val="0032334E"/>
    <w:rsid w:val="00324A5A"/>
    <w:rsid w:val="00330D31"/>
    <w:rsid w:val="003320AD"/>
    <w:rsid w:val="0033753B"/>
    <w:rsid w:val="00340385"/>
    <w:rsid w:val="003407CD"/>
    <w:rsid w:val="00340DE3"/>
    <w:rsid w:val="003412A9"/>
    <w:rsid w:val="00341493"/>
    <w:rsid w:val="00343D0E"/>
    <w:rsid w:val="0035221D"/>
    <w:rsid w:val="00352C9A"/>
    <w:rsid w:val="00353CC7"/>
    <w:rsid w:val="00353D96"/>
    <w:rsid w:val="0035435C"/>
    <w:rsid w:val="00354765"/>
    <w:rsid w:val="00357144"/>
    <w:rsid w:val="00357A8F"/>
    <w:rsid w:val="00360A2D"/>
    <w:rsid w:val="00360D05"/>
    <w:rsid w:val="00362AA1"/>
    <w:rsid w:val="00362DBA"/>
    <w:rsid w:val="00363127"/>
    <w:rsid w:val="0036435A"/>
    <w:rsid w:val="00365F1A"/>
    <w:rsid w:val="0036744A"/>
    <w:rsid w:val="00372C6D"/>
    <w:rsid w:val="00372EC7"/>
    <w:rsid w:val="00373859"/>
    <w:rsid w:val="0037414B"/>
    <w:rsid w:val="003774F8"/>
    <w:rsid w:val="00377A4C"/>
    <w:rsid w:val="003811B9"/>
    <w:rsid w:val="00383973"/>
    <w:rsid w:val="00385B62"/>
    <w:rsid w:val="003901B0"/>
    <w:rsid w:val="00390B78"/>
    <w:rsid w:val="00391090"/>
    <w:rsid w:val="00391B0A"/>
    <w:rsid w:val="00392BA5"/>
    <w:rsid w:val="00394BAF"/>
    <w:rsid w:val="003A077E"/>
    <w:rsid w:val="003A2111"/>
    <w:rsid w:val="003A5B73"/>
    <w:rsid w:val="003B0368"/>
    <w:rsid w:val="003B1E77"/>
    <w:rsid w:val="003B2144"/>
    <w:rsid w:val="003B3281"/>
    <w:rsid w:val="003B36A2"/>
    <w:rsid w:val="003B3BB0"/>
    <w:rsid w:val="003B45C6"/>
    <w:rsid w:val="003C158F"/>
    <w:rsid w:val="003C23EE"/>
    <w:rsid w:val="003C368B"/>
    <w:rsid w:val="003C3772"/>
    <w:rsid w:val="003C39C7"/>
    <w:rsid w:val="003C5DDB"/>
    <w:rsid w:val="003D03DC"/>
    <w:rsid w:val="003D07F9"/>
    <w:rsid w:val="003D16E7"/>
    <w:rsid w:val="003D4B76"/>
    <w:rsid w:val="003D4E7A"/>
    <w:rsid w:val="003D6260"/>
    <w:rsid w:val="003D715E"/>
    <w:rsid w:val="003E0F32"/>
    <w:rsid w:val="003E225B"/>
    <w:rsid w:val="003E2C8E"/>
    <w:rsid w:val="003E5536"/>
    <w:rsid w:val="003E600A"/>
    <w:rsid w:val="003F014A"/>
    <w:rsid w:val="003F0305"/>
    <w:rsid w:val="003F0A51"/>
    <w:rsid w:val="003F0C7B"/>
    <w:rsid w:val="003F2B60"/>
    <w:rsid w:val="003F76F2"/>
    <w:rsid w:val="004027B6"/>
    <w:rsid w:val="00403396"/>
    <w:rsid w:val="004112FF"/>
    <w:rsid w:val="004114E5"/>
    <w:rsid w:val="00413BBE"/>
    <w:rsid w:val="00413E5E"/>
    <w:rsid w:val="00413F94"/>
    <w:rsid w:val="00414030"/>
    <w:rsid w:val="0041462B"/>
    <w:rsid w:val="004161CC"/>
    <w:rsid w:val="00416A99"/>
    <w:rsid w:val="00416F82"/>
    <w:rsid w:val="00423B20"/>
    <w:rsid w:val="00423C02"/>
    <w:rsid w:val="00424B02"/>
    <w:rsid w:val="004252A2"/>
    <w:rsid w:val="0043443A"/>
    <w:rsid w:val="00434BF2"/>
    <w:rsid w:val="004353DE"/>
    <w:rsid w:val="00440314"/>
    <w:rsid w:val="004404DA"/>
    <w:rsid w:val="00444B52"/>
    <w:rsid w:val="004451EB"/>
    <w:rsid w:val="00446A41"/>
    <w:rsid w:val="004533E6"/>
    <w:rsid w:val="00454172"/>
    <w:rsid w:val="00454195"/>
    <w:rsid w:val="0045775D"/>
    <w:rsid w:val="00457D70"/>
    <w:rsid w:val="00460F23"/>
    <w:rsid w:val="0046213E"/>
    <w:rsid w:val="004671F5"/>
    <w:rsid w:val="00467E0B"/>
    <w:rsid w:val="004713EA"/>
    <w:rsid w:val="00472EDF"/>
    <w:rsid w:val="00473E5B"/>
    <w:rsid w:val="00474CC8"/>
    <w:rsid w:val="004757E5"/>
    <w:rsid w:val="00477196"/>
    <w:rsid w:val="0048052E"/>
    <w:rsid w:val="0048177D"/>
    <w:rsid w:val="004822D5"/>
    <w:rsid w:val="00483866"/>
    <w:rsid w:val="00483BEB"/>
    <w:rsid w:val="00483D63"/>
    <w:rsid w:val="004851CE"/>
    <w:rsid w:val="00485517"/>
    <w:rsid w:val="0048609F"/>
    <w:rsid w:val="00486456"/>
    <w:rsid w:val="00486DB7"/>
    <w:rsid w:val="00486F7B"/>
    <w:rsid w:val="00490BE8"/>
    <w:rsid w:val="0049230C"/>
    <w:rsid w:val="004928F4"/>
    <w:rsid w:val="004934AC"/>
    <w:rsid w:val="0049383B"/>
    <w:rsid w:val="00494360"/>
    <w:rsid w:val="00496069"/>
    <w:rsid w:val="004976EC"/>
    <w:rsid w:val="00497D24"/>
    <w:rsid w:val="004A54C2"/>
    <w:rsid w:val="004A72E8"/>
    <w:rsid w:val="004B0675"/>
    <w:rsid w:val="004B18AB"/>
    <w:rsid w:val="004B5B38"/>
    <w:rsid w:val="004C1321"/>
    <w:rsid w:val="004C332E"/>
    <w:rsid w:val="004C4CE0"/>
    <w:rsid w:val="004C55CD"/>
    <w:rsid w:val="004D11D1"/>
    <w:rsid w:val="004D2EAF"/>
    <w:rsid w:val="004D4254"/>
    <w:rsid w:val="004D55AF"/>
    <w:rsid w:val="004D57AD"/>
    <w:rsid w:val="004D6F51"/>
    <w:rsid w:val="004E1755"/>
    <w:rsid w:val="004E1CB5"/>
    <w:rsid w:val="004E2F70"/>
    <w:rsid w:val="004E3152"/>
    <w:rsid w:val="004E4212"/>
    <w:rsid w:val="004E4886"/>
    <w:rsid w:val="004E4B32"/>
    <w:rsid w:val="004F0025"/>
    <w:rsid w:val="004F00B8"/>
    <w:rsid w:val="004F380D"/>
    <w:rsid w:val="004F4852"/>
    <w:rsid w:val="004F5665"/>
    <w:rsid w:val="004F58D0"/>
    <w:rsid w:val="004F6A6E"/>
    <w:rsid w:val="00503977"/>
    <w:rsid w:val="0050471A"/>
    <w:rsid w:val="0050588F"/>
    <w:rsid w:val="005102D9"/>
    <w:rsid w:val="005103D4"/>
    <w:rsid w:val="00510C3C"/>
    <w:rsid w:val="00510CA2"/>
    <w:rsid w:val="0051181C"/>
    <w:rsid w:val="00511F1C"/>
    <w:rsid w:val="00513854"/>
    <w:rsid w:val="005222A5"/>
    <w:rsid w:val="0052438F"/>
    <w:rsid w:val="005245ED"/>
    <w:rsid w:val="005249B5"/>
    <w:rsid w:val="00530826"/>
    <w:rsid w:val="005309DA"/>
    <w:rsid w:val="00530B5D"/>
    <w:rsid w:val="005347DD"/>
    <w:rsid w:val="0054022D"/>
    <w:rsid w:val="00545AE8"/>
    <w:rsid w:val="00545D09"/>
    <w:rsid w:val="00546930"/>
    <w:rsid w:val="00547363"/>
    <w:rsid w:val="0055036C"/>
    <w:rsid w:val="0055045F"/>
    <w:rsid w:val="00550676"/>
    <w:rsid w:val="00550F04"/>
    <w:rsid w:val="00551B89"/>
    <w:rsid w:val="00552FB9"/>
    <w:rsid w:val="00554B96"/>
    <w:rsid w:val="00555434"/>
    <w:rsid w:val="00560714"/>
    <w:rsid w:val="0056071A"/>
    <w:rsid w:val="005607F3"/>
    <w:rsid w:val="00570FF2"/>
    <w:rsid w:val="0057265B"/>
    <w:rsid w:val="00581E20"/>
    <w:rsid w:val="00586695"/>
    <w:rsid w:val="005866D1"/>
    <w:rsid w:val="00586902"/>
    <w:rsid w:val="005874DC"/>
    <w:rsid w:val="00591187"/>
    <w:rsid w:val="00593CBC"/>
    <w:rsid w:val="00594973"/>
    <w:rsid w:val="0059525D"/>
    <w:rsid w:val="005957CD"/>
    <w:rsid w:val="005A0740"/>
    <w:rsid w:val="005A1A15"/>
    <w:rsid w:val="005A312B"/>
    <w:rsid w:val="005A5952"/>
    <w:rsid w:val="005A723B"/>
    <w:rsid w:val="005A738E"/>
    <w:rsid w:val="005B0EB6"/>
    <w:rsid w:val="005B1871"/>
    <w:rsid w:val="005B208C"/>
    <w:rsid w:val="005B2744"/>
    <w:rsid w:val="005B629B"/>
    <w:rsid w:val="005C1F95"/>
    <w:rsid w:val="005C3957"/>
    <w:rsid w:val="005C5A63"/>
    <w:rsid w:val="005C65B5"/>
    <w:rsid w:val="005D4D75"/>
    <w:rsid w:val="005D4E7C"/>
    <w:rsid w:val="005D6C0A"/>
    <w:rsid w:val="005D723D"/>
    <w:rsid w:val="005E27B0"/>
    <w:rsid w:val="005E3E6E"/>
    <w:rsid w:val="005F1B40"/>
    <w:rsid w:val="005F4448"/>
    <w:rsid w:val="005F4738"/>
    <w:rsid w:val="005F677C"/>
    <w:rsid w:val="005F6E34"/>
    <w:rsid w:val="0060147D"/>
    <w:rsid w:val="006035EF"/>
    <w:rsid w:val="00606B65"/>
    <w:rsid w:val="00610E39"/>
    <w:rsid w:val="00610EE1"/>
    <w:rsid w:val="00611D3A"/>
    <w:rsid w:val="0061256C"/>
    <w:rsid w:val="006212F2"/>
    <w:rsid w:val="006246CB"/>
    <w:rsid w:val="00626AD2"/>
    <w:rsid w:val="006272CE"/>
    <w:rsid w:val="0062738B"/>
    <w:rsid w:val="006313E9"/>
    <w:rsid w:val="00631A7B"/>
    <w:rsid w:val="00631FAC"/>
    <w:rsid w:val="00632642"/>
    <w:rsid w:val="006327B9"/>
    <w:rsid w:val="00634A9B"/>
    <w:rsid w:val="00635366"/>
    <w:rsid w:val="006373A7"/>
    <w:rsid w:val="006404ED"/>
    <w:rsid w:val="0064052A"/>
    <w:rsid w:val="00642167"/>
    <w:rsid w:val="00645AF3"/>
    <w:rsid w:val="0065183B"/>
    <w:rsid w:val="006525CF"/>
    <w:rsid w:val="006556C6"/>
    <w:rsid w:val="006579CB"/>
    <w:rsid w:val="00662DA8"/>
    <w:rsid w:val="0066446E"/>
    <w:rsid w:val="00664F62"/>
    <w:rsid w:val="0066616E"/>
    <w:rsid w:val="006675FF"/>
    <w:rsid w:val="00667941"/>
    <w:rsid w:val="00667D48"/>
    <w:rsid w:val="00670950"/>
    <w:rsid w:val="006724F4"/>
    <w:rsid w:val="0067378B"/>
    <w:rsid w:val="00673E56"/>
    <w:rsid w:val="00675A6C"/>
    <w:rsid w:val="00676FF9"/>
    <w:rsid w:val="006773D0"/>
    <w:rsid w:val="00683EB7"/>
    <w:rsid w:val="00685D1A"/>
    <w:rsid w:val="0069190D"/>
    <w:rsid w:val="006921FB"/>
    <w:rsid w:val="00692952"/>
    <w:rsid w:val="00692C5D"/>
    <w:rsid w:val="006940BB"/>
    <w:rsid w:val="00695D41"/>
    <w:rsid w:val="0069772E"/>
    <w:rsid w:val="00697E2B"/>
    <w:rsid w:val="006A0FF5"/>
    <w:rsid w:val="006A2F0F"/>
    <w:rsid w:val="006A607C"/>
    <w:rsid w:val="006A68AC"/>
    <w:rsid w:val="006A6DC0"/>
    <w:rsid w:val="006A7682"/>
    <w:rsid w:val="006B00B3"/>
    <w:rsid w:val="006B158C"/>
    <w:rsid w:val="006B5718"/>
    <w:rsid w:val="006B7E6C"/>
    <w:rsid w:val="006C14CF"/>
    <w:rsid w:val="006C1D5E"/>
    <w:rsid w:val="006C32E6"/>
    <w:rsid w:val="006C4549"/>
    <w:rsid w:val="006C480B"/>
    <w:rsid w:val="006D511E"/>
    <w:rsid w:val="006D5274"/>
    <w:rsid w:val="006D6343"/>
    <w:rsid w:val="006D6DD4"/>
    <w:rsid w:val="006E0A15"/>
    <w:rsid w:val="006E1265"/>
    <w:rsid w:val="006E4269"/>
    <w:rsid w:val="006E64DA"/>
    <w:rsid w:val="006E7C42"/>
    <w:rsid w:val="006F18EB"/>
    <w:rsid w:val="006F27D9"/>
    <w:rsid w:val="006F5708"/>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A19"/>
    <w:rsid w:val="007328DB"/>
    <w:rsid w:val="00732A91"/>
    <w:rsid w:val="00733FCB"/>
    <w:rsid w:val="0073484B"/>
    <w:rsid w:val="007349E0"/>
    <w:rsid w:val="00734A40"/>
    <w:rsid w:val="00736167"/>
    <w:rsid w:val="007366F2"/>
    <w:rsid w:val="0074018B"/>
    <w:rsid w:val="007458D7"/>
    <w:rsid w:val="00751BA7"/>
    <w:rsid w:val="00751EE6"/>
    <w:rsid w:val="00752B7C"/>
    <w:rsid w:val="00754DF5"/>
    <w:rsid w:val="00755752"/>
    <w:rsid w:val="00757B95"/>
    <w:rsid w:val="00760EAA"/>
    <w:rsid w:val="0076368F"/>
    <w:rsid w:val="00764DC5"/>
    <w:rsid w:val="007656F4"/>
    <w:rsid w:val="00766C09"/>
    <w:rsid w:val="00766EFE"/>
    <w:rsid w:val="007670E0"/>
    <w:rsid w:val="0077272B"/>
    <w:rsid w:val="00772DF3"/>
    <w:rsid w:val="007730E3"/>
    <w:rsid w:val="00774B76"/>
    <w:rsid w:val="00777C0B"/>
    <w:rsid w:val="007813A3"/>
    <w:rsid w:val="007854DB"/>
    <w:rsid w:val="007879BC"/>
    <w:rsid w:val="0079032A"/>
    <w:rsid w:val="00790B2B"/>
    <w:rsid w:val="007911D3"/>
    <w:rsid w:val="0079306C"/>
    <w:rsid w:val="00793A0F"/>
    <w:rsid w:val="00794245"/>
    <w:rsid w:val="00796940"/>
    <w:rsid w:val="00796ACD"/>
    <w:rsid w:val="007971C4"/>
    <w:rsid w:val="007A0B83"/>
    <w:rsid w:val="007A0EB5"/>
    <w:rsid w:val="007A10ED"/>
    <w:rsid w:val="007A28CB"/>
    <w:rsid w:val="007A4297"/>
    <w:rsid w:val="007A4586"/>
    <w:rsid w:val="007A70C0"/>
    <w:rsid w:val="007B1C93"/>
    <w:rsid w:val="007B1CB3"/>
    <w:rsid w:val="007B242A"/>
    <w:rsid w:val="007B30F6"/>
    <w:rsid w:val="007B51C6"/>
    <w:rsid w:val="007B52CE"/>
    <w:rsid w:val="007B7CC1"/>
    <w:rsid w:val="007B7ECE"/>
    <w:rsid w:val="007C26E4"/>
    <w:rsid w:val="007C4464"/>
    <w:rsid w:val="007C4982"/>
    <w:rsid w:val="007C7863"/>
    <w:rsid w:val="007D0FE0"/>
    <w:rsid w:val="007D2B4C"/>
    <w:rsid w:val="007D3038"/>
    <w:rsid w:val="007D320D"/>
    <w:rsid w:val="007D34A1"/>
    <w:rsid w:val="007E3E0B"/>
    <w:rsid w:val="007E5FB5"/>
    <w:rsid w:val="007E75B0"/>
    <w:rsid w:val="007E7A28"/>
    <w:rsid w:val="007F2635"/>
    <w:rsid w:val="007F5902"/>
    <w:rsid w:val="007F76EF"/>
    <w:rsid w:val="007F7C6E"/>
    <w:rsid w:val="00802095"/>
    <w:rsid w:val="00806473"/>
    <w:rsid w:val="0081042D"/>
    <w:rsid w:val="008129ED"/>
    <w:rsid w:val="00814B19"/>
    <w:rsid w:val="00817477"/>
    <w:rsid w:val="00817510"/>
    <w:rsid w:val="0082271D"/>
    <w:rsid w:val="008240D7"/>
    <w:rsid w:val="008251AD"/>
    <w:rsid w:val="00827599"/>
    <w:rsid w:val="00830A25"/>
    <w:rsid w:val="00830B57"/>
    <w:rsid w:val="00831C52"/>
    <w:rsid w:val="00831F08"/>
    <w:rsid w:val="00832053"/>
    <w:rsid w:val="00832EF8"/>
    <w:rsid w:val="00833AF6"/>
    <w:rsid w:val="00833EC7"/>
    <w:rsid w:val="0084216C"/>
    <w:rsid w:val="008458EC"/>
    <w:rsid w:val="00846988"/>
    <w:rsid w:val="00846A3C"/>
    <w:rsid w:val="008470BF"/>
    <w:rsid w:val="008516B8"/>
    <w:rsid w:val="0085446E"/>
    <w:rsid w:val="00855A10"/>
    <w:rsid w:val="0086168E"/>
    <w:rsid w:val="00861C00"/>
    <w:rsid w:val="0086203E"/>
    <w:rsid w:val="00864379"/>
    <w:rsid w:val="00865726"/>
    <w:rsid w:val="00865F09"/>
    <w:rsid w:val="0086681C"/>
    <w:rsid w:val="00867CD8"/>
    <w:rsid w:val="00872343"/>
    <w:rsid w:val="00874682"/>
    <w:rsid w:val="00875641"/>
    <w:rsid w:val="008771CE"/>
    <w:rsid w:val="00880E5E"/>
    <w:rsid w:val="00883718"/>
    <w:rsid w:val="0088379B"/>
    <w:rsid w:val="00883D46"/>
    <w:rsid w:val="00885353"/>
    <w:rsid w:val="00885A67"/>
    <w:rsid w:val="00887510"/>
    <w:rsid w:val="00887526"/>
    <w:rsid w:val="00887A53"/>
    <w:rsid w:val="008916ED"/>
    <w:rsid w:val="00893E53"/>
    <w:rsid w:val="00894686"/>
    <w:rsid w:val="00894928"/>
    <w:rsid w:val="008969E1"/>
    <w:rsid w:val="00896DB3"/>
    <w:rsid w:val="008A1772"/>
    <w:rsid w:val="008A1F92"/>
    <w:rsid w:val="008A2C4E"/>
    <w:rsid w:val="008A3AA2"/>
    <w:rsid w:val="008A4019"/>
    <w:rsid w:val="008A472F"/>
    <w:rsid w:val="008A5009"/>
    <w:rsid w:val="008A6C1B"/>
    <w:rsid w:val="008B0005"/>
    <w:rsid w:val="008B5CC4"/>
    <w:rsid w:val="008B6BC5"/>
    <w:rsid w:val="008C0195"/>
    <w:rsid w:val="008C02E8"/>
    <w:rsid w:val="008C0995"/>
    <w:rsid w:val="008C3834"/>
    <w:rsid w:val="008C45E9"/>
    <w:rsid w:val="008C4803"/>
    <w:rsid w:val="008C62AC"/>
    <w:rsid w:val="008C6FC5"/>
    <w:rsid w:val="008D0700"/>
    <w:rsid w:val="008D1F0B"/>
    <w:rsid w:val="008D3206"/>
    <w:rsid w:val="008D5629"/>
    <w:rsid w:val="008D608D"/>
    <w:rsid w:val="008E008E"/>
    <w:rsid w:val="008E462B"/>
    <w:rsid w:val="008E48CC"/>
    <w:rsid w:val="008E75A5"/>
    <w:rsid w:val="008E793E"/>
    <w:rsid w:val="008E7D51"/>
    <w:rsid w:val="008F0D9A"/>
    <w:rsid w:val="008F1669"/>
    <w:rsid w:val="008F1A75"/>
    <w:rsid w:val="008F2506"/>
    <w:rsid w:val="008F4B00"/>
    <w:rsid w:val="008F5100"/>
    <w:rsid w:val="009000BA"/>
    <w:rsid w:val="00900ACB"/>
    <w:rsid w:val="00905932"/>
    <w:rsid w:val="00906D2B"/>
    <w:rsid w:val="0090781E"/>
    <w:rsid w:val="00912A27"/>
    <w:rsid w:val="00917615"/>
    <w:rsid w:val="00917F79"/>
    <w:rsid w:val="0092024B"/>
    <w:rsid w:val="00934380"/>
    <w:rsid w:val="009349A9"/>
    <w:rsid w:val="0093564D"/>
    <w:rsid w:val="0093743C"/>
    <w:rsid w:val="0093762B"/>
    <w:rsid w:val="00937CE5"/>
    <w:rsid w:val="00940335"/>
    <w:rsid w:val="00941AD4"/>
    <w:rsid w:val="009420D1"/>
    <w:rsid w:val="009466BE"/>
    <w:rsid w:val="00946EC8"/>
    <w:rsid w:val="00950297"/>
    <w:rsid w:val="00950873"/>
    <w:rsid w:val="0095325E"/>
    <w:rsid w:val="00953291"/>
    <w:rsid w:val="009551E6"/>
    <w:rsid w:val="0095707D"/>
    <w:rsid w:val="00957E17"/>
    <w:rsid w:val="0096136F"/>
    <w:rsid w:val="009629F4"/>
    <w:rsid w:val="00967353"/>
    <w:rsid w:val="00967CFD"/>
    <w:rsid w:val="00973956"/>
    <w:rsid w:val="00977BF3"/>
    <w:rsid w:val="009815B9"/>
    <w:rsid w:val="00982974"/>
    <w:rsid w:val="00987C70"/>
    <w:rsid w:val="009918D9"/>
    <w:rsid w:val="009932B5"/>
    <w:rsid w:val="00994181"/>
    <w:rsid w:val="009968FD"/>
    <w:rsid w:val="009A19EC"/>
    <w:rsid w:val="009A56CD"/>
    <w:rsid w:val="009A738A"/>
    <w:rsid w:val="009A78FB"/>
    <w:rsid w:val="009B5C40"/>
    <w:rsid w:val="009B70CE"/>
    <w:rsid w:val="009C33FF"/>
    <w:rsid w:val="009D1836"/>
    <w:rsid w:val="009D1ABA"/>
    <w:rsid w:val="009D27A9"/>
    <w:rsid w:val="009D3DD1"/>
    <w:rsid w:val="009D4436"/>
    <w:rsid w:val="009D4769"/>
    <w:rsid w:val="009E0519"/>
    <w:rsid w:val="009E255F"/>
    <w:rsid w:val="009E452F"/>
    <w:rsid w:val="009E458F"/>
    <w:rsid w:val="009E50CC"/>
    <w:rsid w:val="009E5166"/>
    <w:rsid w:val="009E5BDF"/>
    <w:rsid w:val="009E5F22"/>
    <w:rsid w:val="009E6667"/>
    <w:rsid w:val="009E67CE"/>
    <w:rsid w:val="009E7FC3"/>
    <w:rsid w:val="009F0A46"/>
    <w:rsid w:val="009F52FD"/>
    <w:rsid w:val="009F5835"/>
    <w:rsid w:val="009F5AD9"/>
    <w:rsid w:val="00A00252"/>
    <w:rsid w:val="00A00424"/>
    <w:rsid w:val="00A00C99"/>
    <w:rsid w:val="00A02859"/>
    <w:rsid w:val="00A02972"/>
    <w:rsid w:val="00A02D43"/>
    <w:rsid w:val="00A043C0"/>
    <w:rsid w:val="00A058A6"/>
    <w:rsid w:val="00A07941"/>
    <w:rsid w:val="00A07D56"/>
    <w:rsid w:val="00A103A3"/>
    <w:rsid w:val="00A10905"/>
    <w:rsid w:val="00A125F5"/>
    <w:rsid w:val="00A12A2C"/>
    <w:rsid w:val="00A20CD9"/>
    <w:rsid w:val="00A20DFA"/>
    <w:rsid w:val="00A212FB"/>
    <w:rsid w:val="00A22D4F"/>
    <w:rsid w:val="00A23AEC"/>
    <w:rsid w:val="00A25A72"/>
    <w:rsid w:val="00A26A4B"/>
    <w:rsid w:val="00A27B99"/>
    <w:rsid w:val="00A3062A"/>
    <w:rsid w:val="00A310D7"/>
    <w:rsid w:val="00A32953"/>
    <w:rsid w:val="00A337F8"/>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638C"/>
    <w:rsid w:val="00A56D56"/>
    <w:rsid w:val="00A60170"/>
    <w:rsid w:val="00A60194"/>
    <w:rsid w:val="00A60466"/>
    <w:rsid w:val="00A607AF"/>
    <w:rsid w:val="00A671F5"/>
    <w:rsid w:val="00A6756A"/>
    <w:rsid w:val="00A70DF4"/>
    <w:rsid w:val="00A721D8"/>
    <w:rsid w:val="00A75492"/>
    <w:rsid w:val="00A821D0"/>
    <w:rsid w:val="00A8319B"/>
    <w:rsid w:val="00A83AFA"/>
    <w:rsid w:val="00A85260"/>
    <w:rsid w:val="00A85913"/>
    <w:rsid w:val="00A87CB8"/>
    <w:rsid w:val="00A96ADF"/>
    <w:rsid w:val="00AA0382"/>
    <w:rsid w:val="00AA4828"/>
    <w:rsid w:val="00AA6EBC"/>
    <w:rsid w:val="00AA76B0"/>
    <w:rsid w:val="00AA7A85"/>
    <w:rsid w:val="00AB1D86"/>
    <w:rsid w:val="00AB2110"/>
    <w:rsid w:val="00AB3899"/>
    <w:rsid w:val="00AB3BF0"/>
    <w:rsid w:val="00AB4AAE"/>
    <w:rsid w:val="00AB5618"/>
    <w:rsid w:val="00AB71F2"/>
    <w:rsid w:val="00AC08E2"/>
    <w:rsid w:val="00AC1E13"/>
    <w:rsid w:val="00AC2704"/>
    <w:rsid w:val="00AC2C9C"/>
    <w:rsid w:val="00AC384A"/>
    <w:rsid w:val="00AC3852"/>
    <w:rsid w:val="00AC3BF6"/>
    <w:rsid w:val="00AC48E6"/>
    <w:rsid w:val="00AC58B9"/>
    <w:rsid w:val="00AD0E8F"/>
    <w:rsid w:val="00AD1914"/>
    <w:rsid w:val="00AD2756"/>
    <w:rsid w:val="00AD4AAE"/>
    <w:rsid w:val="00AD4E67"/>
    <w:rsid w:val="00AD6118"/>
    <w:rsid w:val="00AD6E82"/>
    <w:rsid w:val="00AD75B3"/>
    <w:rsid w:val="00AE28B6"/>
    <w:rsid w:val="00AE4B00"/>
    <w:rsid w:val="00AE5387"/>
    <w:rsid w:val="00AE5FB8"/>
    <w:rsid w:val="00AE6670"/>
    <w:rsid w:val="00AE6B68"/>
    <w:rsid w:val="00AE773B"/>
    <w:rsid w:val="00AF0CD5"/>
    <w:rsid w:val="00AF1ED2"/>
    <w:rsid w:val="00AF2097"/>
    <w:rsid w:val="00AF274B"/>
    <w:rsid w:val="00AF3115"/>
    <w:rsid w:val="00AF3CD5"/>
    <w:rsid w:val="00AF46CC"/>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941"/>
    <w:rsid w:val="00B24644"/>
    <w:rsid w:val="00B25862"/>
    <w:rsid w:val="00B306E4"/>
    <w:rsid w:val="00B318AC"/>
    <w:rsid w:val="00B324FD"/>
    <w:rsid w:val="00B327AB"/>
    <w:rsid w:val="00B32880"/>
    <w:rsid w:val="00B35881"/>
    <w:rsid w:val="00B37211"/>
    <w:rsid w:val="00B437F0"/>
    <w:rsid w:val="00B4458B"/>
    <w:rsid w:val="00B454DF"/>
    <w:rsid w:val="00B461EF"/>
    <w:rsid w:val="00B47152"/>
    <w:rsid w:val="00B53C38"/>
    <w:rsid w:val="00B53F63"/>
    <w:rsid w:val="00B5503A"/>
    <w:rsid w:val="00B57F90"/>
    <w:rsid w:val="00B60368"/>
    <w:rsid w:val="00B60862"/>
    <w:rsid w:val="00B622B9"/>
    <w:rsid w:val="00B65934"/>
    <w:rsid w:val="00B67624"/>
    <w:rsid w:val="00B70407"/>
    <w:rsid w:val="00B709A1"/>
    <w:rsid w:val="00B71855"/>
    <w:rsid w:val="00B728C0"/>
    <w:rsid w:val="00B73112"/>
    <w:rsid w:val="00B73276"/>
    <w:rsid w:val="00B76004"/>
    <w:rsid w:val="00B76A17"/>
    <w:rsid w:val="00B76C0B"/>
    <w:rsid w:val="00B77961"/>
    <w:rsid w:val="00B852F4"/>
    <w:rsid w:val="00B86D9D"/>
    <w:rsid w:val="00B904FB"/>
    <w:rsid w:val="00B91E19"/>
    <w:rsid w:val="00B93C9B"/>
    <w:rsid w:val="00B95BC5"/>
    <w:rsid w:val="00B97C81"/>
    <w:rsid w:val="00BA0DCE"/>
    <w:rsid w:val="00BA28E0"/>
    <w:rsid w:val="00BA44BB"/>
    <w:rsid w:val="00BA4BFE"/>
    <w:rsid w:val="00BA6517"/>
    <w:rsid w:val="00BB04B0"/>
    <w:rsid w:val="00BB20F1"/>
    <w:rsid w:val="00BB3604"/>
    <w:rsid w:val="00BB4DC0"/>
    <w:rsid w:val="00BB55E3"/>
    <w:rsid w:val="00BC0911"/>
    <w:rsid w:val="00BC131F"/>
    <w:rsid w:val="00BC2879"/>
    <w:rsid w:val="00BC2A5F"/>
    <w:rsid w:val="00BC5510"/>
    <w:rsid w:val="00BC55B3"/>
    <w:rsid w:val="00BD0175"/>
    <w:rsid w:val="00BD0B14"/>
    <w:rsid w:val="00BD3AF5"/>
    <w:rsid w:val="00BD3CC1"/>
    <w:rsid w:val="00BD3E9D"/>
    <w:rsid w:val="00BD5738"/>
    <w:rsid w:val="00BD5F32"/>
    <w:rsid w:val="00BD661C"/>
    <w:rsid w:val="00BE1998"/>
    <w:rsid w:val="00BE306A"/>
    <w:rsid w:val="00BE3626"/>
    <w:rsid w:val="00BE375E"/>
    <w:rsid w:val="00BE4770"/>
    <w:rsid w:val="00BE5594"/>
    <w:rsid w:val="00BE6D5C"/>
    <w:rsid w:val="00BE7431"/>
    <w:rsid w:val="00BF0433"/>
    <w:rsid w:val="00BF04AE"/>
    <w:rsid w:val="00BF1FEF"/>
    <w:rsid w:val="00BF2732"/>
    <w:rsid w:val="00BF3B8C"/>
    <w:rsid w:val="00BF4C1B"/>
    <w:rsid w:val="00BF6ADD"/>
    <w:rsid w:val="00BF6C3A"/>
    <w:rsid w:val="00C00784"/>
    <w:rsid w:val="00C01FE1"/>
    <w:rsid w:val="00C0421A"/>
    <w:rsid w:val="00C0633B"/>
    <w:rsid w:val="00C1012A"/>
    <w:rsid w:val="00C12D45"/>
    <w:rsid w:val="00C139F9"/>
    <w:rsid w:val="00C1515B"/>
    <w:rsid w:val="00C208FC"/>
    <w:rsid w:val="00C20903"/>
    <w:rsid w:val="00C20A49"/>
    <w:rsid w:val="00C22D2D"/>
    <w:rsid w:val="00C26120"/>
    <w:rsid w:val="00C26CAC"/>
    <w:rsid w:val="00C2723A"/>
    <w:rsid w:val="00C304B9"/>
    <w:rsid w:val="00C3393E"/>
    <w:rsid w:val="00C33D1B"/>
    <w:rsid w:val="00C40DDA"/>
    <w:rsid w:val="00C44D13"/>
    <w:rsid w:val="00C4719B"/>
    <w:rsid w:val="00C55B64"/>
    <w:rsid w:val="00C57700"/>
    <w:rsid w:val="00C57F7B"/>
    <w:rsid w:val="00C6190B"/>
    <w:rsid w:val="00C64E47"/>
    <w:rsid w:val="00C65068"/>
    <w:rsid w:val="00C6532C"/>
    <w:rsid w:val="00C71DBB"/>
    <w:rsid w:val="00C72FF5"/>
    <w:rsid w:val="00C75494"/>
    <w:rsid w:val="00C76AB3"/>
    <w:rsid w:val="00C777A3"/>
    <w:rsid w:val="00C83CBD"/>
    <w:rsid w:val="00C85040"/>
    <w:rsid w:val="00C91BB7"/>
    <w:rsid w:val="00C96331"/>
    <w:rsid w:val="00C96855"/>
    <w:rsid w:val="00C97470"/>
    <w:rsid w:val="00CA011D"/>
    <w:rsid w:val="00CA0D5D"/>
    <w:rsid w:val="00CA16A6"/>
    <w:rsid w:val="00CA1F3D"/>
    <w:rsid w:val="00CA2BE8"/>
    <w:rsid w:val="00CA2F1F"/>
    <w:rsid w:val="00CA3C31"/>
    <w:rsid w:val="00CA58F0"/>
    <w:rsid w:val="00CA5D67"/>
    <w:rsid w:val="00CA5F9F"/>
    <w:rsid w:val="00CB0B88"/>
    <w:rsid w:val="00CB0DCC"/>
    <w:rsid w:val="00CB1957"/>
    <w:rsid w:val="00CB33D2"/>
    <w:rsid w:val="00CB394B"/>
    <w:rsid w:val="00CB5E74"/>
    <w:rsid w:val="00CB77B5"/>
    <w:rsid w:val="00CB7986"/>
    <w:rsid w:val="00CC1DB3"/>
    <w:rsid w:val="00CC1DBA"/>
    <w:rsid w:val="00CC5304"/>
    <w:rsid w:val="00CC56D7"/>
    <w:rsid w:val="00CC7D6C"/>
    <w:rsid w:val="00CD06FD"/>
    <w:rsid w:val="00CD0D88"/>
    <w:rsid w:val="00CD113E"/>
    <w:rsid w:val="00CD19BB"/>
    <w:rsid w:val="00CD22F7"/>
    <w:rsid w:val="00CD3B9E"/>
    <w:rsid w:val="00CD52AF"/>
    <w:rsid w:val="00CD5749"/>
    <w:rsid w:val="00CD5D62"/>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D00361"/>
    <w:rsid w:val="00D004D6"/>
    <w:rsid w:val="00D00CAF"/>
    <w:rsid w:val="00D01571"/>
    <w:rsid w:val="00D02DA6"/>
    <w:rsid w:val="00D0436C"/>
    <w:rsid w:val="00D044C1"/>
    <w:rsid w:val="00D05F5F"/>
    <w:rsid w:val="00D07B42"/>
    <w:rsid w:val="00D10AAF"/>
    <w:rsid w:val="00D115B3"/>
    <w:rsid w:val="00D13773"/>
    <w:rsid w:val="00D13DF0"/>
    <w:rsid w:val="00D15BDB"/>
    <w:rsid w:val="00D15C42"/>
    <w:rsid w:val="00D1774E"/>
    <w:rsid w:val="00D2375A"/>
    <w:rsid w:val="00D240A0"/>
    <w:rsid w:val="00D251EF"/>
    <w:rsid w:val="00D268C3"/>
    <w:rsid w:val="00D27303"/>
    <w:rsid w:val="00D307A1"/>
    <w:rsid w:val="00D312B5"/>
    <w:rsid w:val="00D3257F"/>
    <w:rsid w:val="00D33FE6"/>
    <w:rsid w:val="00D37DC1"/>
    <w:rsid w:val="00D40689"/>
    <w:rsid w:val="00D422A7"/>
    <w:rsid w:val="00D4271A"/>
    <w:rsid w:val="00D43246"/>
    <w:rsid w:val="00D432F4"/>
    <w:rsid w:val="00D4517B"/>
    <w:rsid w:val="00D4578D"/>
    <w:rsid w:val="00D45931"/>
    <w:rsid w:val="00D47FA4"/>
    <w:rsid w:val="00D50BF9"/>
    <w:rsid w:val="00D51028"/>
    <w:rsid w:val="00D517D0"/>
    <w:rsid w:val="00D554A6"/>
    <w:rsid w:val="00D56FA6"/>
    <w:rsid w:val="00D624F6"/>
    <w:rsid w:val="00D66359"/>
    <w:rsid w:val="00D67C6A"/>
    <w:rsid w:val="00D70DCB"/>
    <w:rsid w:val="00D70F40"/>
    <w:rsid w:val="00D7290A"/>
    <w:rsid w:val="00D75F18"/>
    <w:rsid w:val="00D813FB"/>
    <w:rsid w:val="00D8537C"/>
    <w:rsid w:val="00D87212"/>
    <w:rsid w:val="00D87369"/>
    <w:rsid w:val="00D8743D"/>
    <w:rsid w:val="00D87A5D"/>
    <w:rsid w:val="00D90509"/>
    <w:rsid w:val="00D905D9"/>
    <w:rsid w:val="00D90BEB"/>
    <w:rsid w:val="00D938B9"/>
    <w:rsid w:val="00D94305"/>
    <w:rsid w:val="00D961AB"/>
    <w:rsid w:val="00D97A8D"/>
    <w:rsid w:val="00D97B37"/>
    <w:rsid w:val="00DA11E4"/>
    <w:rsid w:val="00DA1667"/>
    <w:rsid w:val="00DA1978"/>
    <w:rsid w:val="00DA3879"/>
    <w:rsid w:val="00DA4817"/>
    <w:rsid w:val="00DA5753"/>
    <w:rsid w:val="00DA61F2"/>
    <w:rsid w:val="00DA739F"/>
    <w:rsid w:val="00DB11C4"/>
    <w:rsid w:val="00DB1D88"/>
    <w:rsid w:val="00DB6118"/>
    <w:rsid w:val="00DC0C39"/>
    <w:rsid w:val="00DC0E01"/>
    <w:rsid w:val="00DC144C"/>
    <w:rsid w:val="00DC1795"/>
    <w:rsid w:val="00DC3871"/>
    <w:rsid w:val="00DD3240"/>
    <w:rsid w:val="00DD5506"/>
    <w:rsid w:val="00DD55F3"/>
    <w:rsid w:val="00DD6D8C"/>
    <w:rsid w:val="00DE0AEF"/>
    <w:rsid w:val="00DE48B8"/>
    <w:rsid w:val="00DE6B27"/>
    <w:rsid w:val="00DE6BA5"/>
    <w:rsid w:val="00DF1064"/>
    <w:rsid w:val="00DF10B6"/>
    <w:rsid w:val="00DF2073"/>
    <w:rsid w:val="00DF36F3"/>
    <w:rsid w:val="00DF3D65"/>
    <w:rsid w:val="00DF594E"/>
    <w:rsid w:val="00DF5A7F"/>
    <w:rsid w:val="00DF7511"/>
    <w:rsid w:val="00E03148"/>
    <w:rsid w:val="00E03DF5"/>
    <w:rsid w:val="00E04388"/>
    <w:rsid w:val="00E07A1E"/>
    <w:rsid w:val="00E10230"/>
    <w:rsid w:val="00E10976"/>
    <w:rsid w:val="00E10B21"/>
    <w:rsid w:val="00E10C5D"/>
    <w:rsid w:val="00E127F8"/>
    <w:rsid w:val="00E13638"/>
    <w:rsid w:val="00E139B8"/>
    <w:rsid w:val="00E15111"/>
    <w:rsid w:val="00E20178"/>
    <w:rsid w:val="00E21EB1"/>
    <w:rsid w:val="00E23886"/>
    <w:rsid w:val="00E24AD4"/>
    <w:rsid w:val="00E24FA4"/>
    <w:rsid w:val="00E251BA"/>
    <w:rsid w:val="00E25890"/>
    <w:rsid w:val="00E262C9"/>
    <w:rsid w:val="00E266EB"/>
    <w:rsid w:val="00E279D8"/>
    <w:rsid w:val="00E301FD"/>
    <w:rsid w:val="00E31378"/>
    <w:rsid w:val="00E33814"/>
    <w:rsid w:val="00E344DA"/>
    <w:rsid w:val="00E46A29"/>
    <w:rsid w:val="00E50037"/>
    <w:rsid w:val="00E5005F"/>
    <w:rsid w:val="00E5244E"/>
    <w:rsid w:val="00E52596"/>
    <w:rsid w:val="00E52636"/>
    <w:rsid w:val="00E530C8"/>
    <w:rsid w:val="00E53F5E"/>
    <w:rsid w:val="00E55E80"/>
    <w:rsid w:val="00E56B04"/>
    <w:rsid w:val="00E56B63"/>
    <w:rsid w:val="00E56F65"/>
    <w:rsid w:val="00E57EA2"/>
    <w:rsid w:val="00E60078"/>
    <w:rsid w:val="00E61806"/>
    <w:rsid w:val="00E63806"/>
    <w:rsid w:val="00E7031B"/>
    <w:rsid w:val="00E70B81"/>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5134"/>
    <w:rsid w:val="00E86337"/>
    <w:rsid w:val="00E90308"/>
    <w:rsid w:val="00E91550"/>
    <w:rsid w:val="00E915F6"/>
    <w:rsid w:val="00E93EC6"/>
    <w:rsid w:val="00E94247"/>
    <w:rsid w:val="00E95C12"/>
    <w:rsid w:val="00EA09AB"/>
    <w:rsid w:val="00EA0C21"/>
    <w:rsid w:val="00EA39EE"/>
    <w:rsid w:val="00EA4915"/>
    <w:rsid w:val="00EA53F0"/>
    <w:rsid w:val="00EA61B0"/>
    <w:rsid w:val="00EB23DD"/>
    <w:rsid w:val="00EB27B8"/>
    <w:rsid w:val="00EB2C13"/>
    <w:rsid w:val="00EB396F"/>
    <w:rsid w:val="00EB46EE"/>
    <w:rsid w:val="00EB554A"/>
    <w:rsid w:val="00EB71A8"/>
    <w:rsid w:val="00EB72E3"/>
    <w:rsid w:val="00EC040D"/>
    <w:rsid w:val="00EC0425"/>
    <w:rsid w:val="00EC30FD"/>
    <w:rsid w:val="00EC36BF"/>
    <w:rsid w:val="00EC3CFE"/>
    <w:rsid w:val="00EC3D87"/>
    <w:rsid w:val="00EC4F4B"/>
    <w:rsid w:val="00EC610C"/>
    <w:rsid w:val="00EC6F5D"/>
    <w:rsid w:val="00ED257E"/>
    <w:rsid w:val="00ED2D0A"/>
    <w:rsid w:val="00ED38E5"/>
    <w:rsid w:val="00ED56A0"/>
    <w:rsid w:val="00ED749B"/>
    <w:rsid w:val="00EE08AF"/>
    <w:rsid w:val="00EE2967"/>
    <w:rsid w:val="00EE3A27"/>
    <w:rsid w:val="00EE459B"/>
    <w:rsid w:val="00EE5B4F"/>
    <w:rsid w:val="00EF2A15"/>
    <w:rsid w:val="00EF7AFF"/>
    <w:rsid w:val="00F003BD"/>
    <w:rsid w:val="00F019E2"/>
    <w:rsid w:val="00F01B28"/>
    <w:rsid w:val="00F01C37"/>
    <w:rsid w:val="00F031B9"/>
    <w:rsid w:val="00F0542C"/>
    <w:rsid w:val="00F0700A"/>
    <w:rsid w:val="00F0721A"/>
    <w:rsid w:val="00F101C8"/>
    <w:rsid w:val="00F12F0E"/>
    <w:rsid w:val="00F153EC"/>
    <w:rsid w:val="00F15C09"/>
    <w:rsid w:val="00F169AD"/>
    <w:rsid w:val="00F17E34"/>
    <w:rsid w:val="00F20A98"/>
    <w:rsid w:val="00F21C79"/>
    <w:rsid w:val="00F221E7"/>
    <w:rsid w:val="00F222F5"/>
    <w:rsid w:val="00F2437E"/>
    <w:rsid w:val="00F27CFE"/>
    <w:rsid w:val="00F300E4"/>
    <w:rsid w:val="00F301FF"/>
    <w:rsid w:val="00F30B20"/>
    <w:rsid w:val="00F32408"/>
    <w:rsid w:val="00F3534B"/>
    <w:rsid w:val="00F375BF"/>
    <w:rsid w:val="00F37E65"/>
    <w:rsid w:val="00F41AB2"/>
    <w:rsid w:val="00F41BEE"/>
    <w:rsid w:val="00F43090"/>
    <w:rsid w:val="00F453A9"/>
    <w:rsid w:val="00F4594C"/>
    <w:rsid w:val="00F51FFB"/>
    <w:rsid w:val="00F54890"/>
    <w:rsid w:val="00F566E2"/>
    <w:rsid w:val="00F5732A"/>
    <w:rsid w:val="00F603A8"/>
    <w:rsid w:val="00F6281B"/>
    <w:rsid w:val="00F64CD6"/>
    <w:rsid w:val="00F6521E"/>
    <w:rsid w:val="00F67BF7"/>
    <w:rsid w:val="00F7053F"/>
    <w:rsid w:val="00F70818"/>
    <w:rsid w:val="00F71194"/>
    <w:rsid w:val="00F729E3"/>
    <w:rsid w:val="00F7403F"/>
    <w:rsid w:val="00F74BF6"/>
    <w:rsid w:val="00F75A4A"/>
    <w:rsid w:val="00F83871"/>
    <w:rsid w:val="00F868BD"/>
    <w:rsid w:val="00F87128"/>
    <w:rsid w:val="00F8798A"/>
    <w:rsid w:val="00F936D3"/>
    <w:rsid w:val="00F94B75"/>
    <w:rsid w:val="00FA2135"/>
    <w:rsid w:val="00FA2197"/>
    <w:rsid w:val="00FA32DF"/>
    <w:rsid w:val="00FA32FC"/>
    <w:rsid w:val="00FA4E63"/>
    <w:rsid w:val="00FB0554"/>
    <w:rsid w:val="00FB092C"/>
    <w:rsid w:val="00FB24F3"/>
    <w:rsid w:val="00FB2EB3"/>
    <w:rsid w:val="00FB32C3"/>
    <w:rsid w:val="00FB3A51"/>
    <w:rsid w:val="00FB4594"/>
    <w:rsid w:val="00FB7BD7"/>
    <w:rsid w:val="00FC3BFD"/>
    <w:rsid w:val="00FC50C9"/>
    <w:rsid w:val="00FC7097"/>
    <w:rsid w:val="00FD0540"/>
    <w:rsid w:val="00FD53F2"/>
    <w:rsid w:val="00FE1A51"/>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91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6"/>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E7569F-53BB-47A7-A04C-FB3CF04A4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11133</TotalTime>
  <Pages>51</Pages>
  <Words>20703</Words>
  <Characters>118009</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138436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76</cp:revision>
  <cp:lastPrinted>2022-10-18T06:46:00Z</cp:lastPrinted>
  <dcterms:created xsi:type="dcterms:W3CDTF">2020-01-28T11:21:00Z</dcterms:created>
  <dcterms:modified xsi:type="dcterms:W3CDTF">2024-11-08T05:11:00Z</dcterms:modified>
</cp:coreProperties>
</file>